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附件2</w:t>
      </w:r>
    </w:p>
    <w:p>
      <w:pPr>
        <w:pStyle w:val="3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yellow"/>
          <w:shd w:val="clear" w:color="auto" w:fill="FFFFFF"/>
        </w:rPr>
      </w:pP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深圳市退役军人示范性就业创业培训机构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申  报  表</w:t>
      </w:r>
    </w:p>
    <w:p>
      <w:pPr>
        <w:pStyle w:val="3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p>
      <w:pPr>
        <w:pStyle w:val="3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p>
      <w:pPr>
        <w:pStyle w:val="3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p>
      <w:pPr>
        <w:pStyle w:val="3"/>
        <w:ind w:firstLine="1280" w:firstLineChars="400"/>
        <w:jc w:val="left"/>
        <w:rPr>
          <w:rFonts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申请单位（盖章）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pStyle w:val="3"/>
        <w:ind w:firstLine="1280" w:firstLineChars="4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填  报  时  间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pStyle w:val="3"/>
        <w:ind w:firstLine="960" w:firstLineChars="3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3"/>
        <w:ind w:firstLine="960" w:firstLineChars="3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3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深圳市退役军人事务局 制</w:t>
      </w:r>
    </w:p>
    <w:p>
      <w:pPr>
        <w:pStyle w:val="3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3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rPr>
          <w:rFonts w:hint="eastAsia"/>
        </w:rPr>
      </w:pPr>
    </w:p>
    <w:tbl>
      <w:tblPr>
        <w:tblStyle w:val="11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349"/>
        <w:gridCol w:w="175"/>
        <w:gridCol w:w="1237"/>
        <w:gridCol w:w="1113"/>
        <w:gridCol w:w="1955"/>
        <w:gridCol w:w="400"/>
        <w:gridCol w:w="353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269" w:type="dxa"/>
            <w:gridSpan w:val="3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单位名称</w:t>
            </w:r>
          </w:p>
        </w:tc>
        <w:tc>
          <w:tcPr>
            <w:tcW w:w="7230" w:type="dxa"/>
            <w:gridSpan w:val="6"/>
          </w:tcPr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269" w:type="dxa"/>
            <w:gridSpan w:val="3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统一社会信用代码</w:t>
            </w:r>
          </w:p>
        </w:tc>
        <w:tc>
          <w:tcPr>
            <w:tcW w:w="7230" w:type="dxa"/>
            <w:gridSpan w:val="6"/>
          </w:tcPr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269" w:type="dxa"/>
            <w:gridSpan w:val="3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单位通讯地址</w:t>
            </w:r>
          </w:p>
        </w:tc>
        <w:tc>
          <w:tcPr>
            <w:tcW w:w="1237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13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邮编</w:t>
            </w:r>
          </w:p>
        </w:tc>
        <w:tc>
          <w:tcPr>
            <w:tcW w:w="1955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邮箱</w:t>
            </w:r>
          </w:p>
        </w:tc>
        <w:tc>
          <w:tcPr>
            <w:tcW w:w="2172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269" w:type="dxa"/>
            <w:gridSpan w:val="3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负责人</w:t>
            </w:r>
          </w:p>
        </w:tc>
        <w:tc>
          <w:tcPr>
            <w:tcW w:w="1237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13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职务</w:t>
            </w:r>
          </w:p>
        </w:tc>
        <w:tc>
          <w:tcPr>
            <w:tcW w:w="1955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手机</w:t>
            </w:r>
          </w:p>
        </w:tc>
        <w:tc>
          <w:tcPr>
            <w:tcW w:w="2172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269" w:type="dxa"/>
            <w:gridSpan w:val="3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联系人</w:t>
            </w:r>
          </w:p>
        </w:tc>
        <w:tc>
          <w:tcPr>
            <w:tcW w:w="1237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13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职务</w:t>
            </w:r>
          </w:p>
        </w:tc>
        <w:tc>
          <w:tcPr>
            <w:tcW w:w="1955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手机</w:t>
            </w:r>
          </w:p>
        </w:tc>
        <w:tc>
          <w:tcPr>
            <w:tcW w:w="2172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269" w:type="dxa"/>
            <w:gridSpan w:val="3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办学许可情况</w:t>
            </w:r>
          </w:p>
        </w:tc>
        <w:tc>
          <w:tcPr>
            <w:tcW w:w="7230" w:type="dxa"/>
            <w:gridSpan w:val="6"/>
          </w:tcPr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269" w:type="dxa"/>
            <w:gridSpan w:val="3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可同时容纳</w:t>
            </w:r>
          </w:p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教育培训人数</w:t>
            </w:r>
          </w:p>
        </w:tc>
        <w:tc>
          <w:tcPr>
            <w:tcW w:w="7230" w:type="dxa"/>
            <w:gridSpan w:val="6"/>
          </w:tcPr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745" w:type="dxa"/>
            <w:vMerge w:val="restart"/>
            <w:textDirection w:val="tbRlV"/>
            <w:vAlign w:val="center"/>
          </w:tcPr>
          <w:p>
            <w:pPr>
              <w:pStyle w:val="3"/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教 学 场 地</w:t>
            </w:r>
          </w:p>
          <w:p>
            <w:pPr>
              <w:pStyle w:val="3"/>
              <w:spacing w:line="300" w:lineRule="exact"/>
              <w:ind w:left="113" w:right="113" w:firstLine="240" w:firstLineChars="1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及 设 施</w:t>
            </w:r>
          </w:p>
        </w:tc>
        <w:tc>
          <w:tcPr>
            <w:tcW w:w="2761" w:type="dxa"/>
            <w:gridSpan w:val="3"/>
          </w:tcPr>
          <w:p>
            <w:pPr>
              <w:pStyle w:val="3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占地面积           ㎡</w:t>
            </w:r>
          </w:p>
          <w:p>
            <w:pPr>
              <w:pStyle w:val="3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其中自有           ㎡</w:t>
            </w:r>
          </w:p>
        </w:tc>
        <w:tc>
          <w:tcPr>
            <w:tcW w:w="3068" w:type="dxa"/>
            <w:gridSpan w:val="2"/>
          </w:tcPr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建筑面积            ㎡</w:t>
            </w:r>
          </w:p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其中自有            ㎡</w:t>
            </w:r>
          </w:p>
        </w:tc>
        <w:tc>
          <w:tcPr>
            <w:tcW w:w="2925" w:type="dxa"/>
            <w:gridSpan w:val="3"/>
          </w:tcPr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实训场地            ㎡</w:t>
            </w:r>
          </w:p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其中自有            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874" w:type="dxa"/>
            <w:gridSpan w:val="4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退役军人理论学习场地        ㎡</w:t>
            </w:r>
          </w:p>
        </w:tc>
        <w:tc>
          <w:tcPr>
            <w:tcW w:w="4880" w:type="dxa"/>
            <w:gridSpan w:val="4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退役军人实训场地                    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874" w:type="dxa"/>
            <w:gridSpan w:val="4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固定资产                  万元</w:t>
            </w:r>
          </w:p>
        </w:tc>
        <w:tc>
          <w:tcPr>
            <w:tcW w:w="4880" w:type="dxa"/>
            <w:gridSpan w:val="4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退役军人教育培训设备设施额原值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45" w:type="dxa"/>
            <w:vMerge w:val="restart"/>
            <w:textDirection w:val="tbRlV"/>
            <w:vAlign w:val="center"/>
          </w:tcPr>
          <w:p>
            <w:pPr>
              <w:pStyle w:val="3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人   员   情   况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定编人数</w:t>
            </w:r>
          </w:p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人）</w:t>
            </w:r>
          </w:p>
        </w:tc>
        <w:tc>
          <w:tcPr>
            <w:tcW w:w="1412" w:type="dxa"/>
            <w:gridSpan w:val="2"/>
            <w:vMerge w:val="restart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现有人数</w:t>
            </w:r>
          </w:p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人）</w:t>
            </w:r>
          </w:p>
        </w:tc>
        <w:tc>
          <w:tcPr>
            <w:tcW w:w="5993" w:type="dxa"/>
            <w:gridSpan w:val="5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管理人员   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45" w:type="dxa"/>
            <w:vMerge w:val="continue"/>
          </w:tcPr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2" w:type="dxa"/>
            <w:gridSpan w:val="2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993" w:type="dxa"/>
            <w:gridSpan w:val="5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专（兼）职教师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</w:tcPr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2" w:type="dxa"/>
            <w:gridSpan w:val="2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13" w:type="dxa"/>
            <w:vMerge w:val="restart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专职</w:t>
            </w:r>
          </w:p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教师</w:t>
            </w:r>
          </w:p>
        </w:tc>
        <w:tc>
          <w:tcPr>
            <w:tcW w:w="4880" w:type="dxa"/>
            <w:gridSpan w:val="4"/>
          </w:tcPr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高级或副高职称      人</w:t>
            </w:r>
          </w:p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其中退役军人教育培训高级或副高职称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</w:tcPr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2" w:type="dxa"/>
            <w:gridSpan w:val="2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4880" w:type="dxa"/>
            <w:gridSpan w:val="4"/>
          </w:tcPr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中级职称            人</w:t>
            </w:r>
          </w:p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其中退役军人教育培训中级职称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</w:tcPr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49" w:type="dxa"/>
            <w:vMerge w:val="restart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2" w:type="dxa"/>
            <w:gridSpan w:val="2"/>
            <w:vMerge w:val="restart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13" w:type="dxa"/>
            <w:vMerge w:val="restart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兼职</w:t>
            </w:r>
          </w:p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教师</w:t>
            </w:r>
          </w:p>
        </w:tc>
        <w:tc>
          <w:tcPr>
            <w:tcW w:w="4880" w:type="dxa"/>
            <w:gridSpan w:val="4"/>
          </w:tcPr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高级或副高职称      人</w:t>
            </w:r>
          </w:p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其中退役军人教育培训高级或副高职称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</w:tcPr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49" w:type="dxa"/>
            <w:vMerge w:val="continue"/>
          </w:tcPr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2" w:type="dxa"/>
            <w:gridSpan w:val="2"/>
            <w:vMerge w:val="continue"/>
          </w:tcPr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13" w:type="dxa"/>
            <w:vMerge w:val="continue"/>
          </w:tcPr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4880" w:type="dxa"/>
            <w:gridSpan w:val="4"/>
          </w:tcPr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中级职称            人</w:t>
            </w:r>
          </w:p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其中退役军人教育培训中级职称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restart"/>
            <w:textDirection w:val="tbRlV"/>
            <w:vAlign w:val="center"/>
          </w:tcPr>
          <w:p>
            <w:pPr>
              <w:pStyle w:val="3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退役军人教育培训管理人员</w:t>
            </w:r>
          </w:p>
        </w:tc>
        <w:tc>
          <w:tcPr>
            <w:tcW w:w="1349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姓 名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职 务</w:t>
            </w:r>
          </w:p>
        </w:tc>
        <w:tc>
          <w:tcPr>
            <w:tcW w:w="3468" w:type="dxa"/>
            <w:gridSpan w:val="3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分 管 工 作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</w:tcPr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49" w:type="dxa"/>
          </w:tcPr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2" w:type="dxa"/>
            <w:gridSpan w:val="2"/>
          </w:tcPr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468" w:type="dxa"/>
            <w:gridSpan w:val="3"/>
          </w:tcPr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25" w:type="dxa"/>
            <w:gridSpan w:val="2"/>
          </w:tcPr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</w:tcPr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49" w:type="dxa"/>
          </w:tcPr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2" w:type="dxa"/>
            <w:gridSpan w:val="2"/>
          </w:tcPr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468" w:type="dxa"/>
            <w:gridSpan w:val="3"/>
          </w:tcPr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25" w:type="dxa"/>
            <w:gridSpan w:val="2"/>
          </w:tcPr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</w:tcPr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49" w:type="dxa"/>
          </w:tcPr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2" w:type="dxa"/>
            <w:gridSpan w:val="2"/>
          </w:tcPr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468" w:type="dxa"/>
            <w:gridSpan w:val="3"/>
          </w:tcPr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25" w:type="dxa"/>
            <w:gridSpan w:val="2"/>
          </w:tcPr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</w:tcPr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49" w:type="dxa"/>
          </w:tcPr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2" w:type="dxa"/>
            <w:gridSpan w:val="2"/>
          </w:tcPr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468" w:type="dxa"/>
            <w:gridSpan w:val="3"/>
          </w:tcPr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25" w:type="dxa"/>
            <w:gridSpan w:val="2"/>
          </w:tcPr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</w:tcPr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49" w:type="dxa"/>
          </w:tcPr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2" w:type="dxa"/>
            <w:gridSpan w:val="2"/>
          </w:tcPr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468" w:type="dxa"/>
            <w:gridSpan w:val="3"/>
          </w:tcPr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25" w:type="dxa"/>
            <w:gridSpan w:val="2"/>
          </w:tcPr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</w:tbl>
    <w:p>
      <w:pPr>
        <w:pStyle w:val="3"/>
      </w:pPr>
    </w:p>
    <w:p>
      <w:pPr>
        <w:pStyle w:val="4"/>
      </w:pPr>
    </w:p>
    <w:p>
      <w:pPr>
        <w:pStyle w:val="4"/>
      </w:pPr>
    </w:p>
    <w:tbl>
      <w:tblPr>
        <w:tblStyle w:val="11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361"/>
        <w:gridCol w:w="980"/>
        <w:gridCol w:w="3017"/>
        <w:gridCol w:w="871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restart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退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役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军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人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教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育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培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训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专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职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教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师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情</w:t>
            </w:r>
          </w:p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况</w:t>
            </w:r>
          </w:p>
        </w:tc>
        <w:tc>
          <w:tcPr>
            <w:tcW w:w="1361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姓 名</w:t>
            </w:r>
          </w:p>
        </w:tc>
        <w:tc>
          <w:tcPr>
            <w:tcW w:w="980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学 历</w:t>
            </w:r>
          </w:p>
        </w:tc>
        <w:tc>
          <w:tcPr>
            <w:tcW w:w="3017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毕业学校、时间及专业</w:t>
            </w:r>
          </w:p>
        </w:tc>
        <w:tc>
          <w:tcPr>
            <w:tcW w:w="871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职 称</w:t>
            </w:r>
          </w:p>
        </w:tc>
        <w:tc>
          <w:tcPr>
            <w:tcW w:w="2525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现任课专业、年限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8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1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8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1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8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1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8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1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8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1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8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1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8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1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8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1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8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1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restart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退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役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军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人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教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育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培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训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兼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职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教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师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情</w:t>
            </w:r>
          </w:p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况</w:t>
            </w:r>
          </w:p>
        </w:tc>
        <w:tc>
          <w:tcPr>
            <w:tcW w:w="1361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姓 名</w:t>
            </w:r>
          </w:p>
        </w:tc>
        <w:tc>
          <w:tcPr>
            <w:tcW w:w="98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学 历</w:t>
            </w:r>
          </w:p>
        </w:tc>
        <w:tc>
          <w:tcPr>
            <w:tcW w:w="301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毕业学校、时间及专业</w:t>
            </w:r>
          </w:p>
        </w:tc>
        <w:tc>
          <w:tcPr>
            <w:tcW w:w="871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职 称</w:t>
            </w:r>
          </w:p>
        </w:tc>
        <w:tc>
          <w:tcPr>
            <w:tcW w:w="25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现任课专业、年限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8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1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8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1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8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1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8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1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8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1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8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1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8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1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8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1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8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1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8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1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</w:tbl>
    <w:p>
      <w:pPr>
        <w:pStyle w:val="3"/>
      </w:pPr>
    </w:p>
    <w:p>
      <w:pPr>
        <w:pStyle w:val="4"/>
      </w:pPr>
    </w:p>
    <w:p>
      <w:pPr>
        <w:pStyle w:val="4"/>
      </w:pPr>
    </w:p>
    <w:p>
      <w:pPr>
        <w:pStyle w:val="4"/>
      </w:pPr>
    </w:p>
    <w:tbl>
      <w:tblPr>
        <w:tblStyle w:val="11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374"/>
        <w:gridCol w:w="1133"/>
        <w:gridCol w:w="1133"/>
        <w:gridCol w:w="1134"/>
        <w:gridCol w:w="725"/>
        <w:gridCol w:w="725"/>
        <w:gridCol w:w="725"/>
        <w:gridCol w:w="72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restart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退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役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军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人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教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育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培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训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专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业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设</w:t>
            </w:r>
          </w:p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置</w:t>
            </w:r>
          </w:p>
        </w:tc>
        <w:tc>
          <w:tcPr>
            <w:tcW w:w="1374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专业名称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专 业 简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</w:tcPr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</w:tcPr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380" w:type="dxa"/>
            <w:gridSpan w:val="8"/>
          </w:tcPr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</w:tcPr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</w:tcPr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380" w:type="dxa"/>
            <w:gridSpan w:val="8"/>
          </w:tcPr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</w:tcPr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</w:tcPr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380" w:type="dxa"/>
            <w:gridSpan w:val="8"/>
          </w:tcPr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</w:tcPr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</w:tcPr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380" w:type="dxa"/>
            <w:gridSpan w:val="8"/>
          </w:tcPr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</w:tcPr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</w:tcPr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380" w:type="dxa"/>
            <w:gridSpan w:val="8"/>
          </w:tcPr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</w:tcPr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</w:tcPr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380" w:type="dxa"/>
            <w:gridSpan w:val="8"/>
          </w:tcPr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restart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近三年平均教育培训退役军人数</w:t>
            </w:r>
          </w:p>
        </w:tc>
        <w:tc>
          <w:tcPr>
            <w:tcW w:w="1374" w:type="dxa"/>
            <w:vMerge w:val="restart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专业名称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学历教育（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人）</w:t>
            </w:r>
          </w:p>
        </w:tc>
        <w:tc>
          <w:tcPr>
            <w:tcW w:w="2900" w:type="dxa"/>
            <w:gridSpan w:val="4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技能培训（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人）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合计（人）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本科及以上</w:t>
            </w:r>
          </w:p>
        </w:tc>
        <w:tc>
          <w:tcPr>
            <w:tcW w:w="1133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高职</w:t>
            </w:r>
          </w:p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（大专）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中职（技</w:t>
            </w:r>
          </w:p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工教育）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高级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中级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初级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其他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总计（人）</w:t>
            </w:r>
          </w:p>
        </w:tc>
        <w:tc>
          <w:tcPr>
            <w:tcW w:w="1133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restart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退役军人教育培训产教融合校企合作情况</w:t>
            </w:r>
          </w:p>
        </w:tc>
        <w:tc>
          <w:tcPr>
            <w:tcW w:w="1374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专业名称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合作企业</w:t>
            </w:r>
          </w:p>
        </w:tc>
        <w:tc>
          <w:tcPr>
            <w:tcW w:w="3980" w:type="dxa"/>
            <w:gridSpan w:val="5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合作方式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400" w:type="dxa"/>
            <w:gridSpan w:val="3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980" w:type="dxa"/>
            <w:gridSpan w:val="5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400" w:type="dxa"/>
            <w:gridSpan w:val="3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980" w:type="dxa"/>
            <w:gridSpan w:val="5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400" w:type="dxa"/>
            <w:gridSpan w:val="3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980" w:type="dxa"/>
            <w:gridSpan w:val="5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400" w:type="dxa"/>
            <w:gridSpan w:val="3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980" w:type="dxa"/>
            <w:gridSpan w:val="5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400" w:type="dxa"/>
            <w:gridSpan w:val="3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980" w:type="dxa"/>
            <w:gridSpan w:val="5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400" w:type="dxa"/>
            <w:gridSpan w:val="3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980" w:type="dxa"/>
            <w:gridSpan w:val="5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</w:tbl>
    <w:p>
      <w:pPr>
        <w:pStyle w:val="3"/>
      </w:pPr>
    </w:p>
    <w:tbl>
      <w:tblPr>
        <w:tblStyle w:val="11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374"/>
        <w:gridCol w:w="2475"/>
        <w:gridCol w:w="3350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45" w:type="dxa"/>
            <w:vMerge w:val="restart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近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三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年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退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役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军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人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教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育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培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训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效</w:t>
            </w:r>
          </w:p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果</w:t>
            </w:r>
          </w:p>
        </w:tc>
        <w:tc>
          <w:tcPr>
            <w:tcW w:w="1374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专业名称</w:t>
            </w:r>
          </w:p>
        </w:tc>
        <w:tc>
          <w:tcPr>
            <w:tcW w:w="2475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学员到课率</w:t>
            </w:r>
          </w:p>
        </w:tc>
        <w:tc>
          <w:tcPr>
            <w:tcW w:w="3350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职业技能（学历教育）取证率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推荐就业率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7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35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7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35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7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35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7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35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7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35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pStyle w:val="3"/>
              <w:jc w:val="center"/>
            </w:pPr>
          </w:p>
        </w:tc>
        <w:tc>
          <w:tcPr>
            <w:tcW w:w="1374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7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35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0" w:hRule="atLeast"/>
          <w:jc w:val="center"/>
        </w:trPr>
        <w:tc>
          <w:tcPr>
            <w:tcW w:w="745" w:type="dxa"/>
            <w:textDirection w:val="tbRlV"/>
            <w:vAlign w:val="center"/>
          </w:tcPr>
          <w:p>
            <w:pPr>
              <w:pStyle w:val="3"/>
              <w:spacing w:line="30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申请单位在本地区、本行业教育培训体系中的地位、作用、特色优势</w:t>
            </w:r>
          </w:p>
        </w:tc>
        <w:tc>
          <w:tcPr>
            <w:tcW w:w="8754" w:type="dxa"/>
            <w:gridSpan w:val="4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9" w:hRule="atLeast"/>
          <w:jc w:val="center"/>
        </w:trPr>
        <w:tc>
          <w:tcPr>
            <w:tcW w:w="745" w:type="dxa"/>
            <w:textDirection w:val="tbRlV"/>
            <w:vAlign w:val="center"/>
          </w:tcPr>
          <w:p>
            <w:pPr>
              <w:pStyle w:val="3"/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申请单位以前承担就业类</w:t>
            </w:r>
          </w:p>
          <w:p>
            <w:pPr>
              <w:pStyle w:val="3"/>
              <w:spacing w:line="30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培训项目开展情况</w:t>
            </w:r>
          </w:p>
        </w:tc>
        <w:tc>
          <w:tcPr>
            <w:tcW w:w="8754" w:type="dxa"/>
            <w:gridSpan w:val="4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4" w:hRule="atLeast"/>
          <w:jc w:val="center"/>
        </w:trPr>
        <w:tc>
          <w:tcPr>
            <w:tcW w:w="745" w:type="dxa"/>
            <w:textDirection w:val="tbRlV"/>
            <w:vAlign w:val="center"/>
          </w:tcPr>
          <w:p>
            <w:pPr>
              <w:pStyle w:val="3"/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未来三年拟开展退役军人教育培训工作的整体规划</w:t>
            </w:r>
          </w:p>
          <w:p>
            <w:pPr>
              <w:pStyle w:val="3"/>
              <w:spacing w:line="30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（制度建设、培训领域、培训专业及人数、就业推荐等）</w:t>
            </w:r>
          </w:p>
        </w:tc>
        <w:tc>
          <w:tcPr>
            <w:tcW w:w="8754" w:type="dxa"/>
            <w:gridSpan w:val="4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</w:tbl>
    <w:p>
      <w:pPr>
        <w:pStyle w:val="3"/>
      </w:pPr>
    </w:p>
    <w:tbl>
      <w:tblPr>
        <w:tblStyle w:val="11"/>
        <w:tblW w:w="9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8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5" w:hRule="atLeast"/>
          <w:jc w:val="center"/>
        </w:trPr>
        <w:tc>
          <w:tcPr>
            <w:tcW w:w="745" w:type="dxa"/>
            <w:textDirection w:val="tbRlV"/>
            <w:vAlign w:val="center"/>
          </w:tcPr>
          <w:p>
            <w:pPr>
              <w:pStyle w:val="3"/>
              <w:spacing w:line="30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区退役军人事务局审核意见</w:t>
            </w:r>
          </w:p>
        </w:tc>
        <w:tc>
          <w:tcPr>
            <w:tcW w:w="8743" w:type="dxa"/>
            <w:vAlign w:val="bottom"/>
          </w:tcPr>
          <w:p>
            <w:pPr>
              <w:pStyle w:val="3"/>
              <w:wordWrap w:val="0"/>
              <w:jc w:val="right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 xml:space="preserve">区退役军人事务局    </w:t>
            </w:r>
          </w:p>
          <w:p>
            <w:pPr>
              <w:pStyle w:val="3"/>
              <w:wordWrap w:val="0"/>
              <w:jc w:val="right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 xml:space="preserve">（公章）        </w:t>
            </w:r>
          </w:p>
          <w:p>
            <w:pPr>
              <w:pStyle w:val="3"/>
              <w:wordWrap w:val="0"/>
              <w:jc w:val="right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 xml:space="preserve">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0" w:hRule="atLeast"/>
          <w:jc w:val="center"/>
        </w:trPr>
        <w:tc>
          <w:tcPr>
            <w:tcW w:w="745" w:type="dxa"/>
            <w:textDirection w:val="tbRlV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市退役军人事务局审核意见</w:t>
            </w:r>
          </w:p>
        </w:tc>
        <w:tc>
          <w:tcPr>
            <w:tcW w:w="8743" w:type="dxa"/>
            <w:vAlign w:val="bottom"/>
          </w:tcPr>
          <w:p>
            <w:pPr>
              <w:pStyle w:val="3"/>
              <w:wordWrap w:val="0"/>
              <w:jc w:val="right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 xml:space="preserve">市退役军人事务局    </w:t>
            </w:r>
          </w:p>
          <w:p>
            <w:pPr>
              <w:pStyle w:val="3"/>
              <w:wordWrap w:val="0"/>
              <w:jc w:val="right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 xml:space="preserve">（公章）        </w:t>
            </w:r>
          </w:p>
          <w:p>
            <w:pPr>
              <w:pStyle w:val="3"/>
              <w:wordWrap w:val="0"/>
              <w:jc w:val="right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 xml:space="preserve">年   月   日      </w:t>
            </w:r>
          </w:p>
        </w:tc>
      </w:tr>
    </w:tbl>
    <w:p>
      <w:pPr>
        <w:pStyle w:val="3"/>
      </w:pPr>
      <w:r>
        <w:rPr>
          <w:rFonts w:hint="eastAsia" w:ascii="仿宋_GB2312" w:hAnsi="仿宋_GB2312" w:eastAsia="仿宋_GB2312" w:cs="仿宋_GB2312"/>
          <w:color w:val="000000"/>
          <w:sz w:val="24"/>
          <w:shd w:val="clear" w:color="auto" w:fill="FFFFFF"/>
        </w:rPr>
        <w:t>说明：表格空间不足可附页</w:t>
      </w:r>
    </w:p>
    <w:p>
      <w:pPr>
        <w:spacing w:line="360" w:lineRule="auto"/>
        <w:rPr>
          <w:rFonts w:ascii="仿宋_GB2312" w:eastAsia="仿宋_GB2312"/>
          <w:sz w:val="32"/>
          <w:szCs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7" w:right="1417" w:bottom="1417" w:left="1417" w:header="851" w:footer="992" w:gutter="0"/>
          <w:cols w:space="720" w:num="1"/>
          <w:docGrid w:type="lines" w:linePitch="318" w:charSpace="0"/>
        </w:sectPr>
      </w:pPr>
    </w:p>
    <w:p>
      <w:pPr>
        <w:wordWrap w:val="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</w:pPr>
    </w:p>
    <w:sectPr>
      <w:footerReference r:id="rId9" w:type="default"/>
      <w:pgSz w:w="11906" w:h="16838"/>
      <w:pgMar w:top="2098" w:right="1474" w:bottom="1984" w:left="1587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15" w:leftChars="150" w:right="315" w:rightChars="15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ind w:left="315" w:leftChars="150" w:right="315" w:rightChars="150"/>
                            <w:jc w:val="right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315" w:leftChars="150" w:right="315" w:rightChars="150"/>
                      <w:jc w:val="right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15" w:leftChars="150" w:right="315" w:rightChars="150"/>
      <w:rPr>
        <w:rFonts w:hint="eastAsia"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ind w:left="315" w:leftChars="150" w:right="315" w:rightChars="15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u1cF8kBAACZAwAADgAAAGRycy9lMm9Eb2MueG1srVPNjtMwEL4j8Q6W&#10;79RppUV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a7VwX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315" w:leftChars="150" w:right="315" w:rightChars="15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15" w:leftChars="150" w:right="315" w:rightChars="15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ZGEzNDBjZjIzZDg5OGUzZjliZjFkYWJhN2FhODEifQ=="/>
  </w:docVars>
  <w:rsids>
    <w:rsidRoot w:val="00000000"/>
    <w:rsid w:val="1D2669A7"/>
    <w:rsid w:val="272A1B1A"/>
    <w:rsid w:val="3A0139CA"/>
    <w:rsid w:val="4A5912DD"/>
    <w:rsid w:val="50EC1920"/>
    <w:rsid w:val="59C145E2"/>
    <w:rsid w:val="612E5B5B"/>
    <w:rsid w:val="76ED1D1B"/>
    <w:rsid w:val="7703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unhideWhenUsed/>
    <w:qFormat/>
    <w:uiPriority w:val="99"/>
    <w:pPr>
      <w:autoSpaceDE w:val="0"/>
      <w:autoSpaceDN w:val="0"/>
      <w:adjustRightInd w:val="0"/>
      <w:ind w:left="111"/>
      <w:jc w:val="left"/>
    </w:pPr>
    <w:rPr>
      <w:rFonts w:ascii="仿宋_GB2312" w:eastAsia="仿宋_GB2312" w:cs="仿宋_GB2312"/>
      <w:kern w:val="0"/>
      <w:sz w:val="32"/>
      <w:szCs w:val="32"/>
    </w:rPr>
  </w:style>
  <w:style w:type="paragraph" w:customStyle="1" w:styleId="3">
    <w:name w:val="正文_0"/>
    <w:next w:val="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First Indent 2"/>
    <w:basedOn w:val="5"/>
    <w:qFormat/>
    <w:uiPriority w:val="0"/>
    <w:pPr>
      <w:ind w:firstLine="420" w:firstLineChars="200"/>
    </w:pPr>
  </w:style>
  <w:style w:type="paragraph" w:styleId="5">
    <w:name w:val="Body Text Indent"/>
    <w:basedOn w:val="3"/>
    <w:qFormat/>
    <w:uiPriority w:val="0"/>
    <w:pPr>
      <w:ind w:left="420" w:leftChars="200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3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Body Text First Indent"/>
    <w:basedOn w:val="2"/>
    <w:unhideWhenUsed/>
    <w:qFormat/>
    <w:uiPriority w:val="99"/>
    <w:pPr>
      <w:ind w:firstLine="664"/>
    </w:pPr>
    <w:rPr>
      <w:szCs w:val="20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rFonts w:ascii="Calibri" w:hAnsi="Calibri"/>
      <w:b/>
    </w:rPr>
  </w:style>
  <w:style w:type="paragraph" w:customStyle="1" w:styleId="14">
    <w:name w:val="Body text|1"/>
    <w:basedOn w:val="3"/>
    <w:qFormat/>
    <w:uiPriority w:val="0"/>
    <w:pPr>
      <w:spacing w:line="408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15">
    <w:name w:val="页脚_0"/>
    <w:basedOn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4974</Words>
  <Characters>5016</Characters>
  <Lines>0</Lines>
  <Paragraphs>0</Paragraphs>
  <TotalTime>6</TotalTime>
  <ScaleCrop>false</ScaleCrop>
  <LinksUpToDate>false</LinksUpToDate>
  <CharactersWithSpaces>5572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2021-11-16T00:45:00Z</dcterms:created>
  <dc:creator>spode</dc:creator>
  <cp:lastModifiedBy>Darcya</cp:lastModifiedBy>
  <dcterms:modified xsi:type="dcterms:W3CDTF">2022-06-14T03:13:11Z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4AB8CC6BC6084FAAB5CD7BC16D126F2D</vt:lpwstr>
  </property>
</Properties>
</file>