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2</w:t>
      </w:r>
      <w:r>
        <w:rPr>
          <w:rFonts w:hint="eastAsia" w:ascii="黑体" w:hAnsi="黑体" w:eastAsia="黑体"/>
          <w:highlight w:val="none"/>
        </w:rPr>
        <w:t>：</w:t>
      </w:r>
    </w:p>
    <w:p>
      <w:pPr>
        <w:spacing w:line="560" w:lineRule="exact"/>
        <w:jc w:val="center"/>
        <w:rPr>
          <w:rFonts w:hint="eastAsia" w:ascii="方正小标宋简体" w:hAnsi="方正小标宋简体" w:eastAsia="方正小标宋简体" w:cs="方正小标宋简体"/>
          <w:sz w:val="44"/>
          <w:szCs w:val="44"/>
          <w:lang w:bidi="ar"/>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w:t>
      </w:r>
      <w:r>
        <w:rPr>
          <w:rFonts w:hint="eastAsia" w:ascii="仿宋_GB2312" w:cs="仿宋_GB2312"/>
          <w:b/>
          <w:lang w:eastAsia="zh-CN" w:bidi="ar"/>
        </w:rPr>
        <w:t>服务中心</w:t>
      </w:r>
      <w:r>
        <w:rPr>
          <w:rFonts w:hint="eastAsia" w:ascii="仿宋_GB2312" w:cs="仿宋_GB2312"/>
          <w:b/>
          <w:lang w:bidi="ar"/>
        </w:rPr>
        <w:t>：</w:t>
      </w:r>
    </w:p>
    <w:p>
      <w:pPr>
        <w:spacing w:line="560" w:lineRule="exact"/>
        <w:rPr>
          <w:rFonts w:ascii="仿宋_GB2312" w:cs="仿宋_GB2312"/>
        </w:rPr>
      </w:pPr>
      <w:r>
        <w:rPr>
          <w:rFonts w:hint="eastAsia" w:ascii="仿宋_GB2312" w:cs="仿宋_GB2312"/>
          <w:lang w:bidi="ar"/>
        </w:rPr>
        <w:t xml:space="preserve"> </w:t>
      </w:r>
    </w:p>
    <w:p>
      <w:pPr>
        <w:pStyle w:val="5"/>
        <w:widowControl/>
        <w:spacing w:line="560" w:lineRule="exact"/>
        <w:ind w:firstLine="643" w:firstLineChars="200"/>
        <w:rPr>
          <w:rFonts w:ascii="仿宋_GB2312" w:cs="仿宋_GB2312"/>
          <w:b/>
          <w:color w:val="FF0000"/>
          <w:sz w:val="32"/>
          <w:szCs w:val="32"/>
        </w:rPr>
      </w:pPr>
      <w:r>
        <w:rPr>
          <w:rFonts w:hint="eastAsia" w:ascii="仿宋_GB2312" w:cs="仿宋_GB2312"/>
          <w:b/>
          <w:bCs/>
          <w:sz w:val="32"/>
          <w:szCs w:val="32"/>
        </w:rPr>
        <w:t>根据《深圳市政府采购供应商诚信管理暂行办法》深财规〔2017〕8号相关规定，在参与贵</w:t>
      </w:r>
      <w:r>
        <w:rPr>
          <w:rFonts w:hint="eastAsia" w:ascii="仿宋_GB2312" w:cs="仿宋_GB2312"/>
          <w:b/>
          <w:bCs/>
          <w:sz w:val="32"/>
          <w:szCs w:val="32"/>
          <w:lang w:eastAsia="zh-CN"/>
        </w:rPr>
        <w:t>中心</w:t>
      </w:r>
      <w:r>
        <w:rPr>
          <w:rFonts w:hint="eastAsia" w:ascii="仿宋_GB2312" w:cs="仿宋_GB2312"/>
          <w:b/>
          <w:bCs/>
          <w:sz w:val="32"/>
          <w:szCs w:val="32"/>
        </w:rPr>
        <w:t>组织的</w:t>
      </w:r>
      <w:r>
        <w:rPr>
          <w:rFonts w:hint="eastAsia" w:ascii="仿宋_GB2312" w:cs="仿宋_GB2312"/>
          <w:b/>
          <w:bCs/>
          <w:sz w:val="32"/>
          <w:szCs w:val="32"/>
          <w:u w:val="single"/>
        </w:rPr>
        <w:t xml:space="preserve">       （项目名称）    （项目编号：      ） </w:t>
      </w:r>
      <w:r>
        <w:rPr>
          <w:rFonts w:hint="eastAsia" w:ascii="仿宋_GB2312" w:cs="仿宋_GB2312"/>
          <w:b/>
          <w:bCs/>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5"/>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atang">
    <w:altName w:val="Adobe Myungjo Std M"/>
    <w:panose1 w:val="02030600000101010101"/>
    <w:charset w:val="81"/>
    <w:family w:val="roman"/>
    <w:pitch w:val="default"/>
    <w:sig w:usb0="00000000" w:usb1="00000000" w:usb2="00000000" w:usb3="00000000" w:csb0="00000000" w:csb1="00000000"/>
  </w:font>
  <w:font w:name="Adobe Myungjo Std M">
    <w:panose1 w:val="02020600000000000000"/>
    <w:charset w:val="80"/>
    <w:family w:val="auto"/>
    <w:pitch w:val="default"/>
    <w:sig w:usb0="00000001" w:usb1="21D72C10" w:usb2="00000010" w:usb3="00000000" w:csb0="602A0005" w:csb1="00000000"/>
  </w:font>
  <w:font w:name="Adobe Myungjo Std M">
    <w:panose1 w:val="02020600000000000000"/>
    <w:charset w:val="81"/>
    <w:family w:val="roman"/>
    <w:pitch w:val="default"/>
    <w:sig w:usb0="00000001" w:usb1="21D72C10" w:usb2="00000010" w:usb3="00000000" w:csb0="602A0005"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8"/>
        <w:rFonts w:ascii="Batang" w:hAnsi="Batang" w:eastAsia="Batang"/>
        <w:sz w:val="28"/>
        <w:szCs w:val="28"/>
      </w:rPr>
    </w:pPr>
    <w:r>
      <w:rPr>
        <w:rStyle w:val="8"/>
        <w:rFonts w:hint="eastAsia" w:ascii="Batang" w:hAnsi="Batang" w:eastAsia="Batang"/>
        <w:sz w:val="28"/>
        <w:szCs w:val="28"/>
      </w:rPr>
      <w:t>—</w:t>
    </w:r>
    <w:r>
      <w:rPr>
        <w:rStyle w:val="8"/>
        <w:rFonts w:hint="eastAsia" w:ascii="Batang" w:hAnsi="Batang" w:eastAsia="Batang"/>
        <w:sz w:val="10"/>
        <w:szCs w:val="10"/>
      </w:rPr>
      <w:t>　</w:t>
    </w:r>
    <w:r>
      <w:rPr>
        <w:rFonts w:ascii="Batang" w:hAnsi="Batang" w:eastAsia="Batang"/>
        <w:sz w:val="28"/>
        <w:szCs w:val="28"/>
      </w:rPr>
      <w:fldChar w:fldCharType="begin"/>
    </w:r>
    <w:r>
      <w:rPr>
        <w:rStyle w:val="8"/>
        <w:rFonts w:ascii="Batang" w:hAnsi="Batang" w:eastAsia="Batang"/>
        <w:sz w:val="28"/>
        <w:szCs w:val="28"/>
      </w:rPr>
      <w:instrText xml:space="preserve">PAGE  </w:instrText>
    </w:r>
    <w:r>
      <w:rPr>
        <w:rFonts w:ascii="Batang" w:hAnsi="Batang" w:eastAsia="Batang"/>
        <w:sz w:val="28"/>
        <w:szCs w:val="28"/>
      </w:rPr>
      <w:fldChar w:fldCharType="separate"/>
    </w:r>
    <w:r>
      <w:rPr>
        <w:rStyle w:val="8"/>
        <w:rFonts w:ascii="Batang" w:hAnsi="Batang" w:eastAsia="Batang"/>
        <w:sz w:val="28"/>
        <w:szCs w:val="28"/>
      </w:rPr>
      <w:t>2</w:t>
    </w:r>
    <w:r>
      <w:rPr>
        <w:rFonts w:ascii="Batang" w:hAnsi="Batang" w:eastAsia="Batang"/>
        <w:sz w:val="28"/>
        <w:szCs w:val="28"/>
      </w:rPr>
      <w:fldChar w:fldCharType="end"/>
    </w:r>
    <w:r>
      <w:rPr>
        <w:rStyle w:val="8"/>
        <w:rFonts w:hint="eastAsia" w:ascii="Batang" w:hAnsi="Batang" w:eastAsia="Batang"/>
        <w:sz w:val="10"/>
        <w:szCs w:val="10"/>
      </w:rPr>
      <w:t>　</w:t>
    </w:r>
    <w:r>
      <w:rPr>
        <w:rStyle w:val="8"/>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F004B"/>
    <w:rsid w:val="407F004B"/>
    <w:rsid w:val="41F71C8A"/>
    <w:rsid w:val="6FF9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2020-11-18T09:53:00Z</dcterms:created>
  <dc:creator>小吖唛小珈珈柚</dc:creator>
  <cp:lastModifiedBy>Darcya</cp:lastModifiedBy>
  <cp:lastPrinted>2020-11-18T10:00:00Z</cp:lastPrinted>
  <dcterms:modified xsi:type="dcterms:W3CDTF">2020-11-18T12:15:56Z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