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rPr>
      </w:pPr>
      <w:r>
        <w:rPr>
          <w:rFonts w:hint="eastAsia" w:ascii="黑体" w:hAnsi="宋体" w:eastAsia="黑体" w:cs="黑体"/>
        </w:rPr>
        <w:t>附件2</w:t>
      </w:r>
    </w:p>
    <w:p>
      <w:pPr>
        <w:pStyle w:val="2"/>
        <w:widowControl/>
        <w:spacing w:after="0" w:line="560" w:lineRule="exact"/>
        <w:rPr>
          <w:rFonts w:ascii="黑体" w:hAnsi="宋体" w:eastAsia="黑体" w:cs="黑体"/>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致深圳市退役军人事务局：</w:t>
      </w:r>
    </w:p>
    <w:p>
      <w:pPr>
        <w:spacing w:line="560" w:lineRule="exact"/>
        <w:rPr>
          <w:rFonts w:ascii="仿宋_GB2312" w:cs="仿宋_GB2312"/>
        </w:rPr>
      </w:pPr>
      <w:r>
        <w:rPr>
          <w:rFonts w:hint="eastAsia" w:ascii="仿宋_GB2312" w:cs="仿宋_GB2312"/>
          <w:lang w:bidi="ar"/>
        </w:rPr>
        <w:t xml:space="preserve"> </w:t>
      </w:r>
    </w:p>
    <w:p>
      <w:pPr>
        <w:pStyle w:val="3"/>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根据《深圳市政府采购供应商诚信管理暂行办法》深财规〔2017〕8号相关规定，在参与贵局组织的</w:t>
      </w:r>
      <w:r>
        <w:rPr>
          <w:rFonts w:hint="eastAsia" w:ascii="仿宋_GB2312" w:cs="仿宋_GB2312"/>
          <w:sz w:val="32"/>
          <w:szCs w:val="32"/>
          <w:u w:val="single"/>
        </w:rPr>
        <w:t xml:space="preserve">       （项目名称）    （项目编号：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0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2021-03-17T10:57:13Z</dcterms:created>
  <dc:creator>Administrator</dc:creator>
  <cp:lastModifiedBy>Darcya</cp:lastModifiedBy>
  <dcterms:modified xsi:type="dcterms:W3CDTF">2021-03-17T10:57:43Z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