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领导干部带头在公共场所禁烟承诺书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充分认识到烟草使用对人的生命及健康造成的严重危害。作为国家公务人员，在公共场所吸烟不仅危害自身和他人身体健康，更损害了党政机关和自身形象，对社会产生不良影响。为推进公共场所禁烟工作，响应中共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国务院对各级领导干部带头在公共场所禁烟的号召，我自愿做出以下承诺：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一、模范遵守公共场所禁烟规定，不在公共场所吸烟、禁烟，主动劝阻他人在公共场所吸烟。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二、在公务活动中，不吸烟、不备烟、不敬烟，不使用烟草企业宣传用品，绝不使用公款支付烟草消费。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三、带头不在工作场所、公务用车中吸烟，积极带动无烟机关创建。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四、结合工作，带头开展禁烟宣传教育和引导工作。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五、努力尝试禁烟（如果是吸烟者），并鼓励单位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职工戒烟。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六、针对以上承诺，我主动接受群众监督，如果违反，我自愿接受批评和其他处罚措施。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承诺人：</w:t>
      </w:r>
    </w:p>
    <w:p>
      <w:pPr>
        <w:ind w:firstLine="645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720" w:num="1"/>
      <w:rtlGutter w:val="0"/>
      <w:docGrid w:type="linesAndChars" w:linePitch="285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94300BD"/>
    <w:rsid w:val="036572AE"/>
    <w:rsid w:val="03CA2356"/>
    <w:rsid w:val="04C657F5"/>
    <w:rsid w:val="094300BD"/>
    <w:rsid w:val="0D210343"/>
    <w:rsid w:val="0E654AF1"/>
    <w:rsid w:val="11FC50AB"/>
    <w:rsid w:val="1A1F3CED"/>
    <w:rsid w:val="28585074"/>
    <w:rsid w:val="2EE20BBD"/>
    <w:rsid w:val="2F66122A"/>
    <w:rsid w:val="315A202F"/>
    <w:rsid w:val="33B86D6D"/>
    <w:rsid w:val="3CE9163E"/>
    <w:rsid w:val="4BF74B65"/>
    <w:rsid w:val="4EEE6E89"/>
    <w:rsid w:val="58895405"/>
    <w:rsid w:val="5AC8018F"/>
    <w:rsid w:val="5BF67A00"/>
    <w:rsid w:val="6B9457C6"/>
    <w:rsid w:val="6DB7196C"/>
    <w:rsid w:val="6F3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1|1"/>
    <w:basedOn w:val="1"/>
    <w:qFormat/>
    <w:uiPriority w:val="0"/>
    <w:pPr>
      <w:spacing w:after="69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371</Characters>
  <Lines>0</Lines>
  <Paragraphs>0</Paragraphs>
  <TotalTime>4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2021-10-25T08:40:00Z</dcterms:created>
  <dc:creator>赖伟强</dc:creator>
  <cp:lastModifiedBy>Darcya</cp:lastModifiedBy>
  <dcterms:modified xsi:type="dcterms:W3CDTF">2023-03-29T03:41:50Z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49E57F1A2E154F56A420CC749BF38558</vt:lpwstr>
  </property>
</Properties>
</file>