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DF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5"/>
          <w:sz w:val="32"/>
          <w:szCs w:val="32"/>
          <w:highlight w:val="none"/>
          <w:lang w:val="en-US" w:eastAsia="zh-CN"/>
        </w:rPr>
      </w:pPr>
      <w:bookmarkStart w:id="1" w:name="_GoBack"/>
      <w:bookmarkEnd w:id="1"/>
      <w:bookmarkStart w:id="0" w:name="OLE_LINK3"/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highlight w:val="none"/>
          <w:lang w:val="en-US" w:eastAsia="zh-CN"/>
        </w:rPr>
        <w:t>附件2</w:t>
      </w:r>
    </w:p>
    <w:p w14:paraId="4B08F7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val="en-US" w:eastAsia="zh-CN"/>
        </w:rPr>
        <w:t>深圳革命烈士陵园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val="en-US" w:eastAsia="zh-CN"/>
        </w:rPr>
        <w:t>红领巾讲解员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7"/>
          <w:sz w:val="44"/>
          <w:szCs w:val="44"/>
          <w:highlight w:val="none"/>
        </w:rPr>
        <w:t>评选细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</w:rPr>
        <w:t>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eastAsia="zh-CN"/>
        </w:rPr>
        <w:t>（一）</w:t>
      </w:r>
    </w:p>
    <w:p w14:paraId="284DB054">
      <w:pPr>
        <w:spacing w:before="0" w:line="320" w:lineRule="exact"/>
        <w:rPr>
          <w:color w:val="auto"/>
          <w:highlight w:val="none"/>
        </w:rPr>
      </w:pPr>
    </w:p>
    <w:tbl>
      <w:tblPr>
        <w:tblStyle w:val="49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793"/>
        <w:gridCol w:w="5496"/>
        <w:gridCol w:w="1225"/>
      </w:tblGrid>
      <w:tr w14:paraId="5FACB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917" w:type="dxa"/>
            <w:gridSpan w:val="2"/>
            <w:vAlign w:val="center"/>
          </w:tcPr>
          <w:p w14:paraId="3A375B6A">
            <w:pPr>
              <w:spacing w:before="0" w:line="320" w:lineRule="exact"/>
              <w:ind w:left="859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11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496" w:type="dxa"/>
            <w:vAlign w:val="center"/>
          </w:tcPr>
          <w:p w14:paraId="37479232">
            <w:pPr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"/>
                <w:sz w:val="28"/>
                <w:szCs w:val="28"/>
                <w:highlight w:val="none"/>
              </w:rPr>
              <w:t>要求细则</w:t>
            </w:r>
          </w:p>
        </w:tc>
        <w:tc>
          <w:tcPr>
            <w:tcW w:w="1225" w:type="dxa"/>
            <w:vAlign w:val="center"/>
          </w:tcPr>
          <w:p w14:paraId="6C1E930D">
            <w:pPr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6"/>
                <w:sz w:val="28"/>
                <w:szCs w:val="28"/>
                <w:highlight w:val="none"/>
              </w:rPr>
              <w:t>满分</w:t>
            </w:r>
          </w:p>
        </w:tc>
      </w:tr>
      <w:tr w14:paraId="1685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1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C7E63D5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  <w:p w14:paraId="7F870E80">
            <w:pPr>
              <w:spacing w:before="0" w:line="320" w:lineRule="exact"/>
              <w:ind w:left="2927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2644775</wp:posOffset>
                      </wp:positionV>
                      <wp:extent cx="643255" cy="309880"/>
                      <wp:effectExtent l="0" t="0" r="4445" b="1397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51840" y="5953760"/>
                                <a:ext cx="643255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CF6D8CF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（70%）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6.25pt;margin-top:208.25pt;height:24.4pt;width:50.65pt;z-index:251662336;mso-width-relative:page;mso-height-relative:page;" fillcolor="#FFFFFF" filled="t" stroked="f" coordsize="21600,21600" o:gfxdata="UEsDBAoAAAAAAIdO4kAAAAAAAAAAAAAAAAAEAAAAZHJzL1BLAwQUAAAACACHTuJAwbsrHtYAAAAK&#10;AQAADwAAAGRycy9kb3ducmV2LnhtbE2PzU7DMBCE70i8g7VI3FonoQ1ViNMDElck2tKzGy9xhL2O&#10;bPf36VlOcNvdGc1+064v3okTxjQGUlDOCxBIfTAjDQp227fZCkTKmox2gVDBFROsu/u7VjcmnOkD&#10;T5s8CA6h1GgFNuepkTL1Fr1O8zAhsfYVoteZ1zhIE/WZw72TVVHU0uuR+IPVE75a7L83R69gP/jb&#10;/rOcojXeLej9dt3uwqjU40NZvIDIeMl/ZvjFZ3TomOkQjmSScApmz9WSrQoWZc0DO6oVdznwoV4+&#10;gexa+b9C9wNQSwMEFAAAAAgAh07iQJWMw/9iAgAAqQQAAA4AAABkcnMvZTJvRG9jLnhtbK1UzW7b&#10;MAy+D9g7CLqvzp/bNIhTZCkyDCjWAtmwsyLLsQBJ1CQldvcA2xv0tMvue64+xyjZabtuhx6Wg0OJ&#10;nz+SH0nPL1qtyEE4L8EUdHgyoEQYDqU0u4J++rh+M6XEB2ZKpsCIgt4KTy8Wr1/NGzsTI6hBlcIR&#10;JDF+1tiC1iHYWZZ5XgvN/AlYYdBZgdMs4NHtstKxBtm1ykaDwWnWgCutAy68x9vLzkl7RvcSQqgq&#10;ycUl8L0WJnSsTigWsCRfS+vpImVbVYKH66ryIhBVUKw0pCcGQXsbn9lizmY7x2wteZ8Ce0kKz2rS&#10;TBoM+kB1yQIjeyf/otKSO/BQhRMOOusKSYpgFcPBM202NbMi1YJSe/sguv9/tPzD4cYRWeIkjCgx&#10;TGPH7+++3//4df/zG8E7FKixfoa4jUVkaN9Ci+DjvcfLWHdbOR3/sSKC/rN8OJ2gxrcFzc/z8dlp&#10;r7RoA+HoP52MR3lOCUfAeHA+nSZ/9shjnQ/vBGgSjYI6bGTSlx2ufMCcEHqExLAelCzXUql0cLvt&#10;SjlyYNj0dfrFdPGVP2DKkAYzGeeDxGwgvt/hlIk8Is1PHy+K0BUbrdBu216ZLZS3KIyDbra85WuJ&#10;OV8xH26Yw2FCGXDdwjU+KgUYEnqLkhrc13/dRzz2GL2UNDicBfVf9swJStR7g90/H06iuiEdJvnZ&#10;CA/uqWf71GP2egUoxRAX2/JkRnxQR7NyoD/jVi5jVHQxwzF2QcPRXIVuZXCruVguEwjn17JwZTaW&#10;R+oomIHlPkAlU4OiTJ02KH084ASnJvTbFlfk6TmhHr8w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Buyse1gAAAAoBAAAPAAAAAAAAAAEAIAAAACIAAABkcnMvZG93bnJldi54bWxQSwECFAAUAAAA&#10;CACHTuJAlYzD/2ICAACpBAAADgAAAAAAAAABACAAAAAl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CF6D8C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（70%）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10361930</wp:posOffset>
                      </wp:positionH>
                      <wp:positionV relativeFrom="page">
                        <wp:posOffset>6957060</wp:posOffset>
                      </wp:positionV>
                      <wp:extent cx="440055" cy="41402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" cy="414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D7D9DA"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28"/>
                                      <w:szCs w:val="28"/>
                                    </w:rPr>
                                    <w:t>(70%)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5.9pt;margin-top:547.8pt;height:32.6pt;width:34.65pt;mso-position-horizontal-relative:page;mso-position-vertical-relative:page;z-index:251660288;mso-width-relative:page;mso-height-relative:page;" filled="f" stroked="f" coordsize="21600,21600" o:gfxdata="UEsDBAoAAAAAAIdO4kAAAAAAAAAAAAAAAAAEAAAAZHJzL1BLAwQUAAAACACHTuJA7hcKmtoAAAAP&#10;AQAADwAAAGRycy9kb3ducmV2LnhtbE2PzU7DMBCE70i8g7VI3KhtEKYNcSqE4ISESMOBoxO7idV4&#10;HWL3h7dne4LbjHY0+025PoWRHdycfEQNciGAOeyi9dhr+Gxeb5bAUjZozRjRafhxCdbV5UVpChuP&#10;WLvDJveMSjAVRsOQ81RwnrrBBZMWcXJIt22cg8lk557b2RypPIz8VgjFg/FIHwYzuefBdbvNPmh4&#10;+sL6xX+/tx/1tvZNsxL4pnZaX19J8Qgsu1P+C8MZn9ChIqY27tEmNpJXd5LYMymxulfAzpkHISWw&#10;lpRUYgm8Kvn/HdUvUEsDBBQAAAAIAIdO4kB9wqlhvwEAAIEDAAAOAAAAZHJzL2Uyb0RvYy54bWyt&#10;U8GO0zAQvSPxD5bv1GnpIhQ1XQlVi5AQIC18gOvYjSXbY9luk/4A/AEnLtz5rn4HYycpy3LZAxdn&#10;PDN+M+/NZHM7WENOMkQNrqHLRUWJdAJa7Q4N/fL57sVrSmLiruUGnGzoWUZ6u33+bNP7Wq6gA9PK&#10;QBDExbr3De1S8jVjUXTS8rgALx0GFQTLE17DgbWB94huDVtV1SvWQ2h9ACFjRO9uDNIJMTwFEJTS&#10;Qu5AHK10aUQN0vCElGKnfaTb0q1SUqSPSkWZiGkoMk3lxCJo7/PJthteHwL3nRZTC/wpLTziZLl2&#10;WPQKteOJk2PQ/0BZLQJEUGkhwLKRSFEEWSyrR9rcd9zLwgWljv4qevx/sOLD6VMgusVNeEmJ4xYn&#10;fvn+7fLj1+XnV4I+FKj3sca8e4+ZaXgDAybP/ojOzHtQweYvMiIYR3nPV3nlkIhA53pdVTc3lAgM&#10;rZfralXkZ38e+xDTWwmWZKOhAadXROWn9zFhI5g6p+RaDu60MWWCxv3lwMTRI8sKTK8zj7HfbKVh&#10;P0zk9tCekZt551DZvCWzEWZjPxtHH/Shw+aKAiwD4WRKa9MW5dE/vKP98M/Z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Fwqa2gAAAA8BAAAPAAAAAAAAAAEAIAAAACIAAABkcnMvZG93bnJldi54&#10;bWxQSwECFAAUAAAACACHTuJAfcKpYb8BAACBAwAADgAAAAAAAAABACAAAAAp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7D7D9DA">
                            <w:pPr>
                              <w:spacing w:before="20" w:line="22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8"/>
                                <w:szCs w:val="28"/>
                              </w:rPr>
                              <w:t>(70%)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讲解方面</w:t>
            </w:r>
          </w:p>
        </w:tc>
        <w:tc>
          <w:tcPr>
            <w:tcW w:w="1793" w:type="dxa"/>
            <w:vAlign w:val="center"/>
          </w:tcPr>
          <w:p w14:paraId="6F918FFD">
            <w:pPr>
              <w:spacing w:before="0" w:line="320" w:lineRule="exact"/>
              <w:ind w:left="3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选材主题</w:t>
            </w:r>
          </w:p>
        </w:tc>
        <w:tc>
          <w:tcPr>
            <w:tcW w:w="5496" w:type="dxa"/>
            <w:vAlign w:val="center"/>
          </w:tcPr>
          <w:p w14:paraId="14B25BDB">
            <w:pPr>
              <w:spacing w:before="0" w:line="320" w:lineRule="exact"/>
              <w:ind w:left="92" w:right="115" w:firstLine="3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  <w:t>讲述的英烈事迹，无史实错误、观点正确。</w:t>
            </w:r>
          </w:p>
        </w:tc>
        <w:tc>
          <w:tcPr>
            <w:tcW w:w="1225" w:type="dxa"/>
            <w:vAlign w:val="center"/>
          </w:tcPr>
          <w:p w14:paraId="1DFB3882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778D6871">
            <w:pPr>
              <w:spacing w:before="0" w:line="320" w:lineRule="exact"/>
              <w:ind w:left="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  <w:highlight w:val="none"/>
              </w:rPr>
              <w:t>20</w:t>
            </w:r>
          </w:p>
        </w:tc>
      </w:tr>
      <w:tr w14:paraId="686C8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9AA08FB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93" w:type="dxa"/>
            <w:vAlign w:val="center"/>
          </w:tcPr>
          <w:p w14:paraId="203E2419">
            <w:pPr>
              <w:spacing w:before="0" w:line="320" w:lineRule="exact"/>
              <w:ind w:left="3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仪容仪表</w:t>
            </w:r>
          </w:p>
        </w:tc>
        <w:tc>
          <w:tcPr>
            <w:tcW w:w="5496" w:type="dxa"/>
            <w:vAlign w:val="center"/>
          </w:tcPr>
          <w:p w14:paraId="0A7AC12B">
            <w:pPr>
              <w:spacing w:before="0" w:line="320" w:lineRule="exact"/>
              <w:ind w:left="101" w:hanging="8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  <w:highlight w:val="none"/>
              </w:rPr>
              <w:t>妆容适宜，着装得体，精神饱满，表现自然，礼貌到位。</w:t>
            </w:r>
          </w:p>
        </w:tc>
        <w:tc>
          <w:tcPr>
            <w:tcW w:w="1225" w:type="dxa"/>
            <w:vAlign w:val="center"/>
          </w:tcPr>
          <w:p w14:paraId="42E3EA5E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70E0E90D">
            <w:pPr>
              <w:spacing w:before="0" w:line="320" w:lineRule="exact"/>
              <w:ind w:left="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  <w:highlight w:val="none"/>
              </w:rPr>
              <w:t>10</w:t>
            </w:r>
          </w:p>
        </w:tc>
      </w:tr>
      <w:tr w14:paraId="7FF4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C6615B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93" w:type="dxa"/>
            <w:vAlign w:val="center"/>
          </w:tcPr>
          <w:p w14:paraId="52526C50">
            <w:pPr>
              <w:spacing w:before="0" w:line="320" w:lineRule="exact"/>
              <w:ind w:left="3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8"/>
                <w:szCs w:val="28"/>
                <w:highlight w:val="none"/>
              </w:rPr>
              <w:t>内容结构</w:t>
            </w:r>
          </w:p>
        </w:tc>
        <w:tc>
          <w:tcPr>
            <w:tcW w:w="5496" w:type="dxa"/>
            <w:vAlign w:val="center"/>
          </w:tcPr>
          <w:p w14:paraId="77A22512">
            <w:pPr>
              <w:spacing w:before="0" w:line="320" w:lineRule="exact"/>
              <w:ind w:left="102" w:right="121" w:firstLine="2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  <w:t>结构合理、层次分明、详略得当、逻辑性强。</w:t>
            </w:r>
          </w:p>
        </w:tc>
        <w:tc>
          <w:tcPr>
            <w:tcW w:w="1225" w:type="dxa"/>
            <w:vAlign w:val="center"/>
          </w:tcPr>
          <w:p w14:paraId="2F91EF96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00F067D7">
            <w:pPr>
              <w:spacing w:before="0" w:line="320" w:lineRule="exact"/>
              <w:ind w:left="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  <w:highlight w:val="none"/>
              </w:rPr>
              <w:t>20</w:t>
            </w:r>
          </w:p>
        </w:tc>
      </w:tr>
      <w:tr w14:paraId="6D67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4CEABC5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93" w:type="dxa"/>
            <w:vAlign w:val="center"/>
          </w:tcPr>
          <w:p w14:paraId="6582A64D">
            <w:pPr>
              <w:spacing w:before="0" w:line="320" w:lineRule="exact"/>
              <w:ind w:left="3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8"/>
                <w:szCs w:val="28"/>
                <w:highlight w:val="none"/>
              </w:rPr>
              <w:t>讲解技巧</w:t>
            </w:r>
          </w:p>
        </w:tc>
        <w:tc>
          <w:tcPr>
            <w:tcW w:w="5496" w:type="dxa"/>
            <w:vAlign w:val="center"/>
          </w:tcPr>
          <w:p w14:paraId="6E65266F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5BAA5EC4">
            <w:pPr>
              <w:spacing w:before="0" w:line="320" w:lineRule="exact"/>
              <w:ind w:left="102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  <w:highlight w:val="none"/>
              </w:rPr>
              <w:t>讲解生动，富有真情实感。</w:t>
            </w:r>
          </w:p>
        </w:tc>
        <w:tc>
          <w:tcPr>
            <w:tcW w:w="1225" w:type="dxa"/>
            <w:vAlign w:val="center"/>
          </w:tcPr>
          <w:p w14:paraId="2766893E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21149552">
            <w:pPr>
              <w:spacing w:before="0" w:line="320" w:lineRule="exact"/>
              <w:ind w:left="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  <w:highlight w:val="none"/>
              </w:rPr>
              <w:t>20</w:t>
            </w:r>
          </w:p>
        </w:tc>
      </w:tr>
      <w:tr w14:paraId="67F7C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9C8A5CD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93" w:type="dxa"/>
            <w:vAlign w:val="center"/>
          </w:tcPr>
          <w:p w14:paraId="498000E3">
            <w:pPr>
              <w:spacing w:before="0" w:line="320" w:lineRule="exact"/>
              <w:ind w:left="3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8"/>
                <w:szCs w:val="28"/>
                <w:highlight w:val="none"/>
              </w:rPr>
              <w:t>语言表达</w:t>
            </w:r>
          </w:p>
        </w:tc>
        <w:tc>
          <w:tcPr>
            <w:tcW w:w="5496" w:type="dxa"/>
            <w:vAlign w:val="center"/>
          </w:tcPr>
          <w:p w14:paraId="68C59306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5336E364">
            <w:pPr>
              <w:spacing w:before="0" w:line="320" w:lineRule="exact"/>
              <w:ind w:left="102" w:firstLine="2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  <w:highlight w:val="none"/>
              </w:rPr>
              <w:t>普通话标准、语调自然、音量适中、语</w:t>
            </w: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  <w:highlight w:val="none"/>
              </w:rPr>
              <w:t>速把握得当、节奏合理、肢体语言规范。</w:t>
            </w: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  <w:highlight w:val="none"/>
              </w:rPr>
              <w:t>口齿清楚、表达自然流畅。</w:t>
            </w:r>
          </w:p>
        </w:tc>
        <w:tc>
          <w:tcPr>
            <w:tcW w:w="1225" w:type="dxa"/>
            <w:vAlign w:val="center"/>
          </w:tcPr>
          <w:p w14:paraId="1E7777CE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4EEA6373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26376618">
            <w:pPr>
              <w:pStyle w:val="50"/>
              <w:spacing w:line="320" w:lineRule="exact"/>
              <w:jc w:val="center"/>
              <w:rPr>
                <w:color w:val="auto"/>
                <w:highlight w:val="none"/>
              </w:rPr>
            </w:pPr>
          </w:p>
          <w:p w14:paraId="13683A06">
            <w:pPr>
              <w:spacing w:before="0" w:line="320" w:lineRule="exact"/>
              <w:ind w:left="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  <w:highlight w:val="none"/>
              </w:rPr>
              <w:t>30</w:t>
            </w:r>
          </w:p>
        </w:tc>
      </w:tr>
      <w:tr w14:paraId="6623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124" w:type="dxa"/>
            <w:vMerge w:val="continue"/>
            <w:tcBorders>
              <w:top w:val="nil"/>
            </w:tcBorders>
            <w:textDirection w:val="tbRlV"/>
            <w:vAlign w:val="center"/>
          </w:tcPr>
          <w:p w14:paraId="615DC3E1">
            <w:pPr>
              <w:pStyle w:val="5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93" w:type="dxa"/>
            <w:vAlign w:val="center"/>
          </w:tcPr>
          <w:p w14:paraId="7B6F5A25">
            <w:pPr>
              <w:spacing w:before="0" w:line="320" w:lineRule="exact"/>
              <w:ind w:left="3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时间要求</w:t>
            </w:r>
          </w:p>
        </w:tc>
        <w:tc>
          <w:tcPr>
            <w:tcW w:w="6721" w:type="dxa"/>
            <w:gridSpan w:val="2"/>
            <w:vAlign w:val="center"/>
          </w:tcPr>
          <w:p w14:paraId="22DB6950">
            <w:pPr>
              <w:pStyle w:val="50"/>
              <w:spacing w:line="320" w:lineRule="exact"/>
              <w:jc w:val="both"/>
              <w:rPr>
                <w:color w:val="auto"/>
                <w:highlight w:val="none"/>
              </w:rPr>
            </w:pPr>
          </w:p>
          <w:p w14:paraId="7FA39F0F">
            <w:pPr>
              <w:spacing w:before="0" w:line="320" w:lineRule="exact"/>
              <w:ind w:left="82" w:right="482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  <w:t>限时5分钟以内，每超时30秒，扣2分；时长不足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  <w:highlight w:val="none"/>
              </w:rPr>
              <w:t>4分钟，超过6分钟不计入成绩。</w:t>
            </w:r>
          </w:p>
        </w:tc>
      </w:tr>
    </w:tbl>
    <w:p w14:paraId="1AD759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val="en-US" w:eastAsia="zh-CN"/>
        </w:rPr>
        <w:t>深圳革命烈士陵园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val="en-US" w:eastAsia="zh-CN"/>
        </w:rPr>
        <w:t>红领巾讲解员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highlight w:val="none"/>
          <w:lang w:eastAsia="zh-CN"/>
        </w:rPr>
        <w:t>”评选细则（二）</w:t>
      </w:r>
    </w:p>
    <w:p w14:paraId="30DF9EA7">
      <w:pPr>
        <w:spacing w:line="320" w:lineRule="exact"/>
        <w:rPr>
          <w:color w:val="auto"/>
          <w:highlight w:val="none"/>
        </w:rPr>
      </w:pPr>
    </w:p>
    <w:tbl>
      <w:tblPr>
        <w:tblStyle w:val="49"/>
        <w:tblW w:w="97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749"/>
        <w:gridCol w:w="5438"/>
        <w:gridCol w:w="1331"/>
      </w:tblGrid>
      <w:tr w14:paraId="64DE7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2944" w:type="dxa"/>
            <w:gridSpan w:val="2"/>
            <w:vAlign w:val="center"/>
          </w:tcPr>
          <w:p w14:paraId="4AB67D5F">
            <w:pPr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12"/>
                <w:sz w:val="29"/>
                <w:szCs w:val="29"/>
                <w:highlight w:val="none"/>
              </w:rPr>
              <w:t>项目</w:t>
            </w:r>
          </w:p>
        </w:tc>
        <w:tc>
          <w:tcPr>
            <w:tcW w:w="5438" w:type="dxa"/>
            <w:vAlign w:val="center"/>
          </w:tcPr>
          <w:p w14:paraId="7AD8FBE2">
            <w:pPr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"/>
                <w:sz w:val="29"/>
                <w:szCs w:val="29"/>
                <w:highlight w:val="none"/>
              </w:rPr>
              <w:t>要求细则</w:t>
            </w:r>
          </w:p>
        </w:tc>
        <w:tc>
          <w:tcPr>
            <w:tcW w:w="1331" w:type="dxa"/>
            <w:vAlign w:val="center"/>
          </w:tcPr>
          <w:p w14:paraId="3A684C73">
            <w:pPr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6"/>
                <w:sz w:val="29"/>
                <w:szCs w:val="29"/>
                <w:highlight w:val="none"/>
              </w:rPr>
              <w:t>满分</w:t>
            </w:r>
          </w:p>
        </w:tc>
      </w:tr>
      <w:tr w14:paraId="3F34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195" w:type="dxa"/>
            <w:vMerge w:val="restart"/>
            <w:tcBorders>
              <w:bottom w:val="nil"/>
            </w:tcBorders>
            <w:textDirection w:val="tbRlV"/>
            <w:vAlign w:val="top"/>
          </w:tcPr>
          <w:p w14:paraId="0E183CEA">
            <w:pPr>
              <w:pStyle w:val="50"/>
              <w:spacing w:line="32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  <w:p w14:paraId="241F9030">
            <w:pPr>
              <w:spacing w:before="0" w:line="320" w:lineRule="exact"/>
              <w:ind w:left="2882"/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-480695</wp:posOffset>
                      </wp:positionH>
                      <wp:positionV relativeFrom="paragraph">
                        <wp:posOffset>2626995</wp:posOffset>
                      </wp:positionV>
                      <wp:extent cx="643255" cy="309880"/>
                      <wp:effectExtent l="0" t="0" r="4445" b="1397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255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CAA59A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（30%）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7.85pt;margin-top:206.85pt;height:24.4pt;width:50.65pt;z-index:251663360;mso-width-relative:page;mso-height-relative:page;" fillcolor="#FFFFFF" filled="t" stroked="f" coordsize="21600,21600" o:gfxdata="UEsDBAoAAAAAAIdO4kAAAAAAAAAAAAAAAAAEAAAAZHJzL1BLAwQUAAAACACHTuJAGvJ219YAAAAK&#10;AQAADwAAAGRycy9kb3ducmV2LnhtbE2Py07DMBBF90j8gzVI7FonoUlRGqcLJLZItKVrN57GEfY4&#10;it3n1zOsYDePoztnmvXVO3HGKQ6BFOTzDARSF8xAvYLd9n32CiImTUa7QKjghhHW7eNDo2sTLvSJ&#10;503qBYdQrLUCm9JYSxk7i17HeRiReHcMk9eJ26mXZtIXDvdOFllWSa8H4gtWj/hmsfvenLyCfe/v&#10;+698nKzxbkEf99t2Fwalnp/ybAUi4TX9wfCrz+rQstMhnMhE4RTMluWSUQWL/IULJoqyAnHgQVWU&#10;INtG/n+h/QFQSwMEFAAAAAgAh07iQP58EklXAgAAngQAAA4AAABkcnMvZTJvRG9jLnhtbK1UzW4T&#10;MRC+I/EOlu9081vaKJsqtApCqmilgjg7Xm92Ja/H2E52ywPAG3Diwp3n6nPw2Zu0pXDogRycGc/n&#10;+flmZudnXaPZTjlfk8n58GjAmTKSitpscv7xw+rVCWc+CFMITUbl/FZ5frZ4+WLe2pkaUUW6UI7B&#10;ifGz1ua8CsHOsszLSjXCH5FVBsaSXCMCVLfJCidaeG90NhoMjrOWXGEdSeU9bi96I997dM9xSGVZ&#10;S3VBctsoE3qvTmkRUJKvauv5ImVblkqGq7L0KjCdc1Qa0okgkNfxzBZzMds4Yata7lMQz0nhSU2N&#10;qA2C3ru6EEGwrav/ctXU0pGnMhxJarK+kMQIqhgOnnBzUwmrUi2g2tt70v3/cyvf764dqwtMwoQz&#10;Ixp0/O77t7sfv+5+fmW4A0Gt9TPgbiyQoXtDHcCHe4/LWHdXuib+oyIGO+i9vadXdYFJXB5PxqPp&#10;lDMJ03hwenKS6M8eHlvnw1tFDYtCzh26l0gVu0sfkAigB0iM5UnXxarWOilusz7Xju0EOr1Kv5gj&#10;nvwB04a1yGQ8HSTPhuL7HqdN9KPS0Ozjxcr7CqMUunW3p2NNxS3YcNQPlLdyVSPnS+HDtXCYIBCA&#10;HQtXOEpNCEl7ibOK3Jd/3Uc8GgsrZy0mMuf+81Y4xZl+Z9Dy0+FkEkc4KZPp6xEU99iyfmwx2+ac&#10;QMUQ22xlEiM+6INYOmo+YRWXMSpMwkjEznk4iOeh3xOsslTLZQJhaK0Il+bGyug6EmZouQ1U1qlB&#10;kaaeG1AfFYxtasJ+xeJePNYT6uGzs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vJ219YAAAAK&#10;AQAADwAAAAAAAAABACAAAAAiAAAAZHJzL2Rvd25yZXYueG1sUEsBAhQAFAAAAAgAh07iQP58EklX&#10;AgAAngQAAA4AAAAAAAAAAQAgAAAAJQ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CAA59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（30%）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7759700</wp:posOffset>
                      </wp:positionH>
                      <wp:positionV relativeFrom="page">
                        <wp:posOffset>5731510</wp:posOffset>
                      </wp:positionV>
                      <wp:extent cx="446405" cy="24765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07E12B"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29"/>
                                      <w:szCs w:val="29"/>
                                    </w:rPr>
                                    <w:t>(30%)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1pt;margin-top:451.3pt;height:19.5pt;width:35.15pt;mso-position-horizontal-relative:page;mso-position-vertical-relative:page;z-index:251661312;mso-width-relative:page;mso-height-relative:page;" filled="f" stroked="f" coordsize="21600,21600" o:gfxdata="UEsDBAoAAAAAAIdO4kAAAAAAAAAAAAAAAAAEAAAAZHJzL1BLAwQUAAAACACHTuJAO07DLNkAAAAN&#10;AQAADwAAAGRycy9kb3ducmV2LnhtbE2PzU7DMBCE70i8g7VI3KgdgyIS4lQIwQkJkYYDRyfeJlbj&#10;dYjdH94e90SPMzua/aZan9zEDrgE60lBthLAkHpvLA0Kvtq3u0dgIWoyevKECn4xwLq+vqp0afyR&#10;Gjxs4sBSCYVSKxhjnEvOQz+i02HlZ6R02/rF6ZjkMnCz6GMqdxOXQuTcaUvpw6hnfBmx3232TsHz&#10;NzWv9uej+2y2jW3bQtB7vlPq9iYTT8AinuJ/GM74CR3qxNT5PZnApqSllGlMVFAImQM7R2Qh74F1&#10;yXrIcuB1xS9X1H9QSwMEFAAAAAgAh07iQIGu1BLAAQAAgQMAAA4AAABkcnMvZTJvRG9jLnhtbK1T&#10;S27bMBDdF8gdCO5rKYbjFoLlAIWRoECRFkhzAJoiLQL8YUhb8gXSG3TVTfc9l8/RISW5abLJIhtq&#10;ODN8M+/NaHXdG00OAoJytqaXs5ISYblrlN3V9OH7zfuPlITIbMO0s6KmRxHo9fri3arzlZi71ulG&#10;AEEQG6rO17SN0VdFEXgrDAsz54XFoHRgWMQr7IoGWIfoRhfzslwWnYPGg+MiBPRuhiAdEeE1gE5K&#10;xcXG8b0RNg6oIDSLSCm0yge6zt1KKXj8KmUQkeiaItOYTyyC9jadxXrFqh0w3yo+tsBe08IzToYp&#10;i0XPUBsWGdmDegFlFAcXnIwz7kwxEMmKIIvL8pk29y3zInNBqYM/ix7eDpbfHb4BUQ1uwhUllhmc&#10;+Onnj9OvP6ffjwR9KFDnQ4V59x4zY//J9Zg8+QM6E+9egklfZEQwjvIez/KKPhKOzsViuSixCsfQ&#10;fPFheZXlL/499hDirXCGJKOmgNPLorLDlxCxEUydUlIt626U1nmC2v7nwMTBI/IKjK8Tj6HfZMV+&#10;24/ktq45Ijf92aKyaUsmAyZjOxl7D2rXYnNZgSIB4WRya+MWpdE/vaP99M9Z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7TsMs2QAAAA0BAAAPAAAAAAAAAAEAIAAAACIAAABkcnMvZG93bnJldi54&#10;bWxQSwECFAAUAAAACACHTuJAga7UEsABAACBAwAADgAAAAAAAAABACAAAAAo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307E12B">
                            <w:pPr>
                              <w:spacing w:before="20" w:line="222" w:lineRule="auto"/>
                              <w:ind w:left="20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9"/>
                                <w:szCs w:val="29"/>
                              </w:rPr>
                              <w:t>(30%)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auto"/>
                <w:sz w:val="29"/>
                <w:szCs w:val="29"/>
                <w:highlight w:val="none"/>
              </w:rPr>
              <w:t>视频方面</w:t>
            </w:r>
          </w:p>
        </w:tc>
        <w:tc>
          <w:tcPr>
            <w:tcW w:w="1749" w:type="dxa"/>
            <w:vAlign w:val="top"/>
          </w:tcPr>
          <w:p w14:paraId="23D79E20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</w:p>
          <w:p w14:paraId="06FFE656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内容创意</w:t>
            </w:r>
          </w:p>
        </w:tc>
        <w:tc>
          <w:tcPr>
            <w:tcW w:w="5438" w:type="dxa"/>
            <w:vAlign w:val="top"/>
          </w:tcPr>
          <w:p w14:paraId="6B689AE9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5ECB2B08">
            <w:pPr>
              <w:spacing w:before="0" w:line="320" w:lineRule="exact"/>
              <w:ind w:left="102" w:right="200" w:firstLine="100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  <w:t>视频是否具有独特视角和新颖表达方</w:t>
            </w:r>
            <w:r>
              <w:rPr>
                <w:rFonts w:ascii="宋体" w:hAnsi="宋体" w:eastAsia="宋体" w:cs="宋体"/>
                <w:color w:val="auto"/>
                <w:spacing w:val="-2"/>
                <w:sz w:val="29"/>
                <w:szCs w:val="29"/>
                <w:highlight w:val="none"/>
              </w:rPr>
              <w:t>式。</w:t>
            </w:r>
          </w:p>
        </w:tc>
        <w:tc>
          <w:tcPr>
            <w:tcW w:w="1331" w:type="dxa"/>
            <w:vAlign w:val="top"/>
          </w:tcPr>
          <w:p w14:paraId="2FD8E4C8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5A238A46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6C34B582">
            <w:pPr>
              <w:spacing w:before="0" w:line="320" w:lineRule="exact"/>
              <w:ind w:left="55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9"/>
                <w:szCs w:val="29"/>
                <w:highlight w:val="none"/>
              </w:rPr>
              <w:t>20</w:t>
            </w:r>
          </w:p>
        </w:tc>
      </w:tr>
      <w:tr w14:paraId="0E529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11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9FD2FE">
            <w:pPr>
              <w:pStyle w:val="50"/>
              <w:spacing w:line="32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49" w:type="dxa"/>
            <w:vAlign w:val="top"/>
          </w:tcPr>
          <w:p w14:paraId="416E5157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</w:p>
          <w:p w14:paraId="033D9BDF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画面质量</w:t>
            </w:r>
          </w:p>
        </w:tc>
        <w:tc>
          <w:tcPr>
            <w:tcW w:w="5438" w:type="dxa"/>
            <w:vAlign w:val="top"/>
          </w:tcPr>
          <w:p w14:paraId="4765CCC7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36E5423B">
            <w:pPr>
              <w:spacing w:before="0" w:line="320" w:lineRule="exact"/>
              <w:ind w:left="99" w:hanging="8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9"/>
                <w:szCs w:val="29"/>
                <w:highlight w:val="none"/>
              </w:rPr>
              <w:t>视频画面是否清晰、色彩是否鲜艳自然，</w:t>
            </w:r>
            <w:r>
              <w:rPr>
                <w:rFonts w:ascii="宋体" w:hAnsi="宋体" w:eastAsia="宋体" w:cs="宋体"/>
                <w:color w:val="auto"/>
                <w:spacing w:val="-8"/>
                <w:sz w:val="29"/>
                <w:szCs w:val="29"/>
                <w:highlight w:val="none"/>
              </w:rPr>
              <w:t>有无色彩失真或偏色现象。</w:t>
            </w:r>
          </w:p>
        </w:tc>
        <w:tc>
          <w:tcPr>
            <w:tcW w:w="1331" w:type="dxa"/>
            <w:vAlign w:val="top"/>
          </w:tcPr>
          <w:p w14:paraId="12E6701D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47B17E93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56C1F996">
            <w:pPr>
              <w:spacing w:before="0" w:line="320" w:lineRule="exact"/>
              <w:ind w:left="55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9"/>
                <w:szCs w:val="29"/>
                <w:highlight w:val="none"/>
              </w:rPr>
              <w:t>20</w:t>
            </w:r>
          </w:p>
        </w:tc>
      </w:tr>
      <w:tr w14:paraId="5190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1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B8E238">
            <w:pPr>
              <w:pStyle w:val="50"/>
              <w:spacing w:line="32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49" w:type="dxa"/>
            <w:vAlign w:val="top"/>
          </w:tcPr>
          <w:p w14:paraId="1302B3C9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</w:p>
          <w:p w14:paraId="2E46EDE5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后期制作</w:t>
            </w:r>
          </w:p>
        </w:tc>
        <w:tc>
          <w:tcPr>
            <w:tcW w:w="5438" w:type="dxa"/>
            <w:vAlign w:val="top"/>
          </w:tcPr>
          <w:p w14:paraId="79A07624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5030B29D">
            <w:pPr>
              <w:spacing w:before="0" w:line="320" w:lineRule="exact"/>
              <w:ind w:left="12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9"/>
                <w:szCs w:val="29"/>
                <w:highlight w:val="none"/>
              </w:rPr>
              <w:t>视频剪辑是否自然流畅、转场是否恰当，</w:t>
            </w: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  <w:highlight w:val="none"/>
              </w:rPr>
              <w:t>有无突兀或断裂感，字幕是否清晰易读。</w:t>
            </w:r>
          </w:p>
        </w:tc>
        <w:tc>
          <w:tcPr>
            <w:tcW w:w="1331" w:type="dxa"/>
            <w:vAlign w:val="top"/>
          </w:tcPr>
          <w:p w14:paraId="59A63C42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69FBF129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021D4BD0">
            <w:pPr>
              <w:spacing w:before="0" w:line="320" w:lineRule="exact"/>
              <w:ind w:left="55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9"/>
                <w:szCs w:val="29"/>
                <w:highlight w:val="none"/>
              </w:rPr>
              <w:t>20</w:t>
            </w:r>
          </w:p>
        </w:tc>
      </w:tr>
      <w:tr w14:paraId="79EF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1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57D4AE">
            <w:pPr>
              <w:pStyle w:val="50"/>
              <w:spacing w:line="32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49" w:type="dxa"/>
            <w:vAlign w:val="top"/>
          </w:tcPr>
          <w:p w14:paraId="7AF9188D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</w:p>
          <w:p w14:paraId="044570EB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创作设计</w:t>
            </w:r>
          </w:p>
        </w:tc>
        <w:tc>
          <w:tcPr>
            <w:tcW w:w="5438" w:type="dxa"/>
            <w:vAlign w:val="top"/>
          </w:tcPr>
          <w:p w14:paraId="320490DD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5E568F3F">
            <w:pPr>
              <w:spacing w:before="0" w:line="320" w:lineRule="exact"/>
              <w:ind w:left="111" w:right="50" w:hanging="49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9"/>
                <w:szCs w:val="29"/>
                <w:highlight w:val="none"/>
                <w:lang w:eastAsia="zh-CN"/>
              </w:rPr>
              <w:t>能够</w:t>
            </w:r>
            <w:r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  <w:t>紧密围绕主题进行创作，视频</w:t>
            </w:r>
            <w:r>
              <w:rPr>
                <w:rFonts w:ascii="宋体" w:hAnsi="宋体" w:eastAsia="宋体" w:cs="宋体"/>
                <w:color w:val="auto"/>
                <w:spacing w:val="-1"/>
                <w:sz w:val="29"/>
                <w:szCs w:val="29"/>
                <w:highlight w:val="none"/>
              </w:rPr>
              <w:t>具有吸引人的故事线和情感表达。</w:t>
            </w:r>
          </w:p>
        </w:tc>
        <w:tc>
          <w:tcPr>
            <w:tcW w:w="1331" w:type="dxa"/>
            <w:vAlign w:val="top"/>
          </w:tcPr>
          <w:p w14:paraId="39C1F5C2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038E9A57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3DD7CF77">
            <w:pPr>
              <w:spacing w:before="0" w:line="320" w:lineRule="exact"/>
              <w:ind w:left="55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9"/>
                <w:szCs w:val="29"/>
                <w:highlight w:val="none"/>
              </w:rPr>
              <w:t>20</w:t>
            </w:r>
          </w:p>
        </w:tc>
      </w:tr>
      <w:tr w14:paraId="252BB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1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386EE4">
            <w:pPr>
              <w:pStyle w:val="50"/>
              <w:spacing w:line="32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49" w:type="dxa"/>
            <w:vAlign w:val="top"/>
          </w:tcPr>
          <w:p w14:paraId="05C7BF95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</w:p>
          <w:p w14:paraId="59930635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原创性</w:t>
            </w:r>
          </w:p>
        </w:tc>
        <w:tc>
          <w:tcPr>
            <w:tcW w:w="5438" w:type="dxa"/>
            <w:vAlign w:val="top"/>
          </w:tcPr>
          <w:p w14:paraId="4C54B58D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38F1849D">
            <w:pPr>
              <w:spacing w:before="0" w:line="320" w:lineRule="exact"/>
              <w:ind w:left="101" w:right="39" w:hanging="39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9"/>
                <w:szCs w:val="29"/>
                <w:highlight w:val="none"/>
              </w:rPr>
              <w:t>确保作品不侵犯他人版权，音乐、图片</w:t>
            </w:r>
            <w:r>
              <w:rPr>
                <w:rFonts w:ascii="宋体" w:hAnsi="宋体" w:eastAsia="宋体" w:cs="宋体"/>
                <w:color w:val="auto"/>
                <w:spacing w:val="-1"/>
                <w:sz w:val="29"/>
                <w:szCs w:val="29"/>
                <w:highlight w:val="none"/>
              </w:rPr>
              <w:t>等素材合法使用，避免抄袭和模仿。</w:t>
            </w:r>
          </w:p>
        </w:tc>
        <w:tc>
          <w:tcPr>
            <w:tcW w:w="1331" w:type="dxa"/>
            <w:vAlign w:val="top"/>
          </w:tcPr>
          <w:p w14:paraId="309A196E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269704A6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75083BAC">
            <w:pPr>
              <w:spacing w:before="0" w:line="320" w:lineRule="exact"/>
              <w:ind w:left="55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9"/>
                <w:szCs w:val="29"/>
                <w:highlight w:val="none"/>
              </w:rPr>
              <w:t>10</w:t>
            </w:r>
          </w:p>
        </w:tc>
      </w:tr>
      <w:tr w14:paraId="0D391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195" w:type="dxa"/>
            <w:vMerge w:val="continue"/>
            <w:tcBorders>
              <w:top w:val="nil"/>
            </w:tcBorders>
            <w:textDirection w:val="tbRlV"/>
            <w:vAlign w:val="top"/>
          </w:tcPr>
          <w:p w14:paraId="1F755C6C">
            <w:pPr>
              <w:pStyle w:val="50"/>
              <w:spacing w:line="32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49" w:type="dxa"/>
            <w:vAlign w:val="top"/>
          </w:tcPr>
          <w:p w14:paraId="05D9ED46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</w:p>
          <w:p w14:paraId="39F3A164">
            <w:pPr>
              <w:spacing w:before="0" w:line="320" w:lineRule="exact"/>
              <w:ind w:left="310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  <w:highlight w:val="none"/>
              </w:rPr>
              <w:t>音效配乐</w:t>
            </w:r>
          </w:p>
        </w:tc>
        <w:tc>
          <w:tcPr>
            <w:tcW w:w="5438" w:type="dxa"/>
            <w:vAlign w:val="top"/>
          </w:tcPr>
          <w:p w14:paraId="246787F4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0950A180">
            <w:pPr>
              <w:spacing w:before="0" w:line="320" w:lineRule="exact"/>
              <w:ind w:left="111" w:right="49" w:hanging="49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  <w:t>音效是否真实、清晰，与画面是否匹配</w:t>
            </w:r>
            <w:r>
              <w:rPr>
                <w:rFonts w:ascii="宋体" w:hAnsi="宋体" w:eastAsia="宋体" w:cs="宋体"/>
                <w:color w:val="auto"/>
                <w:spacing w:val="-1"/>
                <w:sz w:val="29"/>
                <w:szCs w:val="29"/>
                <w:highlight w:val="none"/>
              </w:rPr>
              <w:t>得当，配乐是否贴合主题。</w:t>
            </w:r>
          </w:p>
        </w:tc>
        <w:tc>
          <w:tcPr>
            <w:tcW w:w="1331" w:type="dxa"/>
            <w:vAlign w:val="top"/>
          </w:tcPr>
          <w:p w14:paraId="180847A5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20FF50B7">
            <w:pPr>
              <w:pStyle w:val="50"/>
              <w:spacing w:line="320" w:lineRule="exact"/>
              <w:rPr>
                <w:color w:val="auto"/>
                <w:highlight w:val="none"/>
              </w:rPr>
            </w:pPr>
          </w:p>
          <w:p w14:paraId="5BD7B9D3">
            <w:pPr>
              <w:spacing w:before="0" w:line="320" w:lineRule="exact"/>
              <w:ind w:left="557"/>
              <w:rPr>
                <w:rFonts w:ascii="宋体" w:hAnsi="宋体" w:eastAsia="宋体" w:cs="宋体"/>
                <w:color w:val="auto"/>
                <w:sz w:val="29"/>
                <w:szCs w:val="29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9"/>
                <w:szCs w:val="29"/>
                <w:highlight w:val="none"/>
              </w:rPr>
              <w:t>10</w:t>
            </w:r>
          </w:p>
        </w:tc>
      </w:tr>
      <w:bookmarkEnd w:id="0"/>
    </w:tbl>
    <w:p w14:paraId="59C5E897">
      <w:pPr>
        <w:wordWrap/>
        <w:spacing w:line="32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C1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37D4F">
    <w:pPr>
      <w:pStyle w:val="3"/>
      <w:spacing w:before="1" w:line="233" w:lineRule="auto"/>
      <w:ind w:left="392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76BE7A">
                          <w:pPr>
                            <w:pStyle w:val="1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6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6BE7A">
                    <w:pPr>
                      <w:pStyle w:val="1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6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4194"/>
    <w:rsid w:val="000A2F38"/>
    <w:rsid w:val="000E040A"/>
    <w:rsid w:val="00215AA4"/>
    <w:rsid w:val="0039276B"/>
    <w:rsid w:val="02971350"/>
    <w:rsid w:val="02E32833"/>
    <w:rsid w:val="031572EE"/>
    <w:rsid w:val="03E531F1"/>
    <w:rsid w:val="04697A12"/>
    <w:rsid w:val="05DB08B5"/>
    <w:rsid w:val="065A5412"/>
    <w:rsid w:val="06C11211"/>
    <w:rsid w:val="06F94FFD"/>
    <w:rsid w:val="073103E5"/>
    <w:rsid w:val="078864DC"/>
    <w:rsid w:val="07CA07CF"/>
    <w:rsid w:val="07FB348C"/>
    <w:rsid w:val="08975568"/>
    <w:rsid w:val="08B82D1E"/>
    <w:rsid w:val="095F4194"/>
    <w:rsid w:val="0A045CA0"/>
    <w:rsid w:val="0A4442B4"/>
    <w:rsid w:val="0B422707"/>
    <w:rsid w:val="0BFC5617"/>
    <w:rsid w:val="0C482177"/>
    <w:rsid w:val="0C5139E7"/>
    <w:rsid w:val="0CFF0F1B"/>
    <w:rsid w:val="0DF43CE5"/>
    <w:rsid w:val="0F8A2B0D"/>
    <w:rsid w:val="0FBE47E7"/>
    <w:rsid w:val="122D43E0"/>
    <w:rsid w:val="124064FE"/>
    <w:rsid w:val="14310317"/>
    <w:rsid w:val="14F52C04"/>
    <w:rsid w:val="161D5DB9"/>
    <w:rsid w:val="16F033D1"/>
    <w:rsid w:val="16F5338F"/>
    <w:rsid w:val="17804F58"/>
    <w:rsid w:val="17B46CFB"/>
    <w:rsid w:val="17C51415"/>
    <w:rsid w:val="19926E13"/>
    <w:rsid w:val="1A273DF6"/>
    <w:rsid w:val="1AB23A71"/>
    <w:rsid w:val="1AEA51B8"/>
    <w:rsid w:val="1B16777F"/>
    <w:rsid w:val="1B2E36C6"/>
    <w:rsid w:val="1B662AAD"/>
    <w:rsid w:val="1BC6720B"/>
    <w:rsid w:val="1C217434"/>
    <w:rsid w:val="1D424F5E"/>
    <w:rsid w:val="1D503656"/>
    <w:rsid w:val="1D9C1AA4"/>
    <w:rsid w:val="1DD4777D"/>
    <w:rsid w:val="1E28728E"/>
    <w:rsid w:val="1E896929"/>
    <w:rsid w:val="1EA062D6"/>
    <w:rsid w:val="1EED0876"/>
    <w:rsid w:val="1FD35646"/>
    <w:rsid w:val="201400DE"/>
    <w:rsid w:val="20B6644A"/>
    <w:rsid w:val="215044BE"/>
    <w:rsid w:val="21A10D23"/>
    <w:rsid w:val="21C745CC"/>
    <w:rsid w:val="22842A3F"/>
    <w:rsid w:val="22E42C35"/>
    <w:rsid w:val="23BB049A"/>
    <w:rsid w:val="247B0891"/>
    <w:rsid w:val="24EA3120"/>
    <w:rsid w:val="25512802"/>
    <w:rsid w:val="25A53036"/>
    <w:rsid w:val="25DD4161"/>
    <w:rsid w:val="26617DD9"/>
    <w:rsid w:val="26D1527F"/>
    <w:rsid w:val="28902F18"/>
    <w:rsid w:val="28B91521"/>
    <w:rsid w:val="28DC3230"/>
    <w:rsid w:val="29842442"/>
    <w:rsid w:val="29E9181E"/>
    <w:rsid w:val="2A0E01F9"/>
    <w:rsid w:val="2AF31486"/>
    <w:rsid w:val="2B984192"/>
    <w:rsid w:val="2D416F5A"/>
    <w:rsid w:val="2D923703"/>
    <w:rsid w:val="2E277E7A"/>
    <w:rsid w:val="2E95067C"/>
    <w:rsid w:val="2F866E22"/>
    <w:rsid w:val="330C3C39"/>
    <w:rsid w:val="33A20D45"/>
    <w:rsid w:val="34367069"/>
    <w:rsid w:val="357220A6"/>
    <w:rsid w:val="35D10FDA"/>
    <w:rsid w:val="37055B53"/>
    <w:rsid w:val="379903C1"/>
    <w:rsid w:val="382A7EB4"/>
    <w:rsid w:val="3BA313E5"/>
    <w:rsid w:val="3E16024C"/>
    <w:rsid w:val="3E375EB7"/>
    <w:rsid w:val="3E79027E"/>
    <w:rsid w:val="3EC45A31"/>
    <w:rsid w:val="3FB60916"/>
    <w:rsid w:val="40E51007"/>
    <w:rsid w:val="4121662C"/>
    <w:rsid w:val="424652DE"/>
    <w:rsid w:val="42E23731"/>
    <w:rsid w:val="43BB52AD"/>
    <w:rsid w:val="445C6678"/>
    <w:rsid w:val="45932935"/>
    <w:rsid w:val="4708212D"/>
    <w:rsid w:val="47106DBE"/>
    <w:rsid w:val="4735259F"/>
    <w:rsid w:val="48313978"/>
    <w:rsid w:val="497A4441"/>
    <w:rsid w:val="4A1B5D34"/>
    <w:rsid w:val="4AF22A01"/>
    <w:rsid w:val="4BEC2B26"/>
    <w:rsid w:val="4C7F5A9B"/>
    <w:rsid w:val="4C960DAC"/>
    <w:rsid w:val="4CB40F09"/>
    <w:rsid w:val="4E137D3C"/>
    <w:rsid w:val="4EA01857"/>
    <w:rsid w:val="505A3A22"/>
    <w:rsid w:val="50B213CE"/>
    <w:rsid w:val="50C53BB8"/>
    <w:rsid w:val="511C3DE5"/>
    <w:rsid w:val="51E40399"/>
    <w:rsid w:val="53CC6C4A"/>
    <w:rsid w:val="54DF7A1E"/>
    <w:rsid w:val="562763BA"/>
    <w:rsid w:val="56876399"/>
    <w:rsid w:val="588E4FF6"/>
    <w:rsid w:val="59233B7F"/>
    <w:rsid w:val="59307A43"/>
    <w:rsid w:val="59EE111B"/>
    <w:rsid w:val="5AA80444"/>
    <w:rsid w:val="5ADA1C4D"/>
    <w:rsid w:val="5B375BDA"/>
    <w:rsid w:val="5B392659"/>
    <w:rsid w:val="5B900847"/>
    <w:rsid w:val="5BE22519"/>
    <w:rsid w:val="5E126AD3"/>
    <w:rsid w:val="5E634710"/>
    <w:rsid w:val="5E73452C"/>
    <w:rsid w:val="5EB51795"/>
    <w:rsid w:val="5FC75E75"/>
    <w:rsid w:val="609346F9"/>
    <w:rsid w:val="619100AA"/>
    <w:rsid w:val="620B18AC"/>
    <w:rsid w:val="62261666"/>
    <w:rsid w:val="6305488D"/>
    <w:rsid w:val="63A55282"/>
    <w:rsid w:val="63E23270"/>
    <w:rsid w:val="649C61C5"/>
    <w:rsid w:val="64DB3AC1"/>
    <w:rsid w:val="64DD023C"/>
    <w:rsid w:val="64EB29D2"/>
    <w:rsid w:val="65631EBB"/>
    <w:rsid w:val="65B31E66"/>
    <w:rsid w:val="66012973"/>
    <w:rsid w:val="6693055E"/>
    <w:rsid w:val="67554E15"/>
    <w:rsid w:val="679C2AED"/>
    <w:rsid w:val="68410DF6"/>
    <w:rsid w:val="68993147"/>
    <w:rsid w:val="6938470E"/>
    <w:rsid w:val="6A372C18"/>
    <w:rsid w:val="6A584189"/>
    <w:rsid w:val="6AD00976"/>
    <w:rsid w:val="6B0F7ECB"/>
    <w:rsid w:val="6DEE509F"/>
    <w:rsid w:val="6DFB21AE"/>
    <w:rsid w:val="6E12492B"/>
    <w:rsid w:val="7112760D"/>
    <w:rsid w:val="71395B94"/>
    <w:rsid w:val="714670CB"/>
    <w:rsid w:val="73562716"/>
    <w:rsid w:val="73E17C3B"/>
    <w:rsid w:val="74010BF3"/>
    <w:rsid w:val="740D61CC"/>
    <w:rsid w:val="7553467E"/>
    <w:rsid w:val="7581506D"/>
    <w:rsid w:val="76034B4A"/>
    <w:rsid w:val="764710CC"/>
    <w:rsid w:val="767B4B01"/>
    <w:rsid w:val="76DA32A9"/>
    <w:rsid w:val="788039DC"/>
    <w:rsid w:val="794744F9"/>
    <w:rsid w:val="7A5769BE"/>
    <w:rsid w:val="7A94376E"/>
    <w:rsid w:val="7BC665BD"/>
    <w:rsid w:val="7C9C22FF"/>
    <w:rsid w:val="7CFC3886"/>
    <w:rsid w:val="7DD2457A"/>
    <w:rsid w:val="7E3CEFC7"/>
    <w:rsid w:val="7EF84C51"/>
    <w:rsid w:val="7FA1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100" w:beforeLines="100" w:after="50" w:afterLines="50" w:line="288" w:lineRule="auto"/>
      <w:outlineLvl w:val="0"/>
    </w:pPr>
    <w:rPr>
      <w:rFonts w:ascii="黑体" w:hAnsi="黑体" w:eastAsia="黑体" w:cstheme="minorBidi"/>
      <w:b/>
      <w:bCs/>
      <w:kern w:val="44"/>
      <w:sz w:val="36"/>
      <w:szCs w:val="36"/>
      <w:lang w:val="en-US" w:eastAsia="zh-CN" w:bidi="ar-SA"/>
    </w:rPr>
  </w:style>
  <w:style w:type="paragraph" w:styleId="4">
    <w:name w:val="heading 2"/>
    <w:next w:val="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100" w:beforeLines="100" w:after="50" w:afterLines="50" w:line="288" w:lineRule="auto"/>
      <w:ind w:left="0" w:firstLine="0"/>
      <w:outlineLvl w:val="1"/>
    </w:pPr>
    <w:rPr>
      <w:rFonts w:ascii="黑体" w:hAnsi="黑体" w:eastAsia="黑体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3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 w:cstheme="minorBidi"/>
      <w:b/>
      <w:bCs/>
      <w:kern w:val="2"/>
      <w:sz w:val="30"/>
      <w:szCs w:val="30"/>
      <w:lang w:val="en-US" w:eastAsia="zh-CN" w:bidi="ar-SA"/>
    </w:rPr>
  </w:style>
  <w:style w:type="paragraph" w:styleId="6">
    <w:name w:val="heading 4"/>
    <w:next w:val="3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3"/>
    <w:semiHidden/>
    <w:unhideWhenUsed/>
    <w:qFormat/>
    <w:uiPriority w:val="0"/>
    <w:pPr>
      <w:numPr>
        <w:ilvl w:val="4"/>
        <w:numId w:val="1"/>
      </w:numPr>
      <w:tabs>
        <w:tab w:val="left" w:pos="312"/>
      </w:tabs>
      <w:adjustRightInd w:val="0"/>
      <w:snapToGrid w:val="0"/>
      <w:spacing w:before="100" w:beforeLines="100" w:after="50" w:afterLines="50"/>
      <w:ind w:left="0" w:firstLine="0"/>
      <w:outlineLvl w:val="4"/>
    </w:pPr>
    <w:rPr>
      <w:rFonts w:ascii="黑体" w:hAnsi="黑体" w:eastAsia="黑体"/>
      <w:b/>
      <w:bCs/>
      <w:sz w:val="24"/>
      <w:szCs w:val="24"/>
    </w:rPr>
  </w:style>
  <w:style w:type="paragraph" w:styleId="8">
    <w:name w:val="heading 6"/>
    <w:basedOn w:val="1"/>
    <w:next w:val="3"/>
    <w:semiHidden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b/>
      <w:bCs/>
      <w:sz w:val="24"/>
      <w:szCs w:val="24"/>
    </w:rPr>
  </w:style>
  <w:style w:type="paragraph" w:styleId="9">
    <w:name w:val="heading 7"/>
    <w:basedOn w:val="1"/>
    <w:next w:val="3"/>
    <w:semiHidden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3"/>
    <w:semiHidden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b/>
      <w:bCs/>
      <w:sz w:val="24"/>
      <w:szCs w:val="24"/>
    </w:rPr>
  </w:style>
  <w:style w:type="paragraph" w:styleId="11">
    <w:name w:val="heading 9"/>
    <w:basedOn w:val="1"/>
    <w:next w:val="3"/>
    <w:semiHidden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黑体" w:hAnsi="黑体"/>
    </w:rPr>
  </w:style>
  <w:style w:type="paragraph" w:styleId="12">
    <w:name w:val="caption"/>
    <w:basedOn w:val="1"/>
    <w:next w:val="1"/>
    <w:semiHidden/>
    <w:unhideWhenUsed/>
    <w:qFormat/>
    <w:uiPriority w:val="0"/>
    <w:pPr>
      <w:ind w:firstLine="0" w:firstLineChars="0"/>
    </w:pPr>
    <w:rPr>
      <w:rFonts w:cs="Times New Roman"/>
      <w:sz w:val="20"/>
      <w:szCs w:val="20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adjustRightInd w:val="0"/>
      <w:snapToGrid w:val="0"/>
      <w:ind w:firstLine="0" w:firstLineChars="0"/>
    </w:pPr>
  </w:style>
  <w:style w:type="paragraph" w:styleId="15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20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Subtitle"/>
    <w:basedOn w:val="1"/>
    <w:next w:val="3"/>
    <w:qFormat/>
    <w:uiPriority w:val="0"/>
    <w:pPr>
      <w:adjustRightInd w:val="0"/>
      <w:snapToGrid w:val="0"/>
      <w:spacing w:beforeLines="0" w:beforeAutospacing="0" w:after="100" w:afterLines="100" w:afterAutospacing="0" w:line="288" w:lineRule="auto"/>
      <w:jc w:val="center"/>
      <w:outlineLvl w:val="9"/>
    </w:pPr>
    <w:rPr>
      <w:b/>
      <w:kern w:val="28"/>
      <w:sz w:val="32"/>
      <w:szCs w:val="32"/>
    </w:rPr>
  </w:style>
  <w:style w:type="paragraph" w:styleId="22">
    <w:name w:val="footnote text"/>
    <w:basedOn w:val="1"/>
    <w:qFormat/>
    <w:uiPriority w:val="0"/>
    <w:pPr>
      <w:jc w:val="left"/>
    </w:pPr>
    <w:rPr>
      <w:rFonts w:ascii="黑体" w:hAnsi="黑体" w:eastAsia="黑体"/>
      <w:sz w:val="24"/>
      <w:szCs w:val="24"/>
    </w:rPr>
  </w:style>
  <w:style w:type="paragraph" w:styleId="23">
    <w:name w:val="Normal (Web)"/>
    <w:basedOn w:val="1"/>
    <w:qFormat/>
    <w:uiPriority w:val="0"/>
    <w:rPr>
      <w:sz w:val="24"/>
      <w:szCs w:val="24"/>
    </w:rPr>
  </w:style>
  <w:style w:type="paragraph" w:styleId="24">
    <w:name w:val="Title"/>
    <w:basedOn w:val="1"/>
    <w:next w:val="3"/>
    <w:qFormat/>
    <w:uiPriority w:val="0"/>
    <w:pPr>
      <w:adjustRightInd w:val="0"/>
      <w:snapToGrid w:val="0"/>
      <w:spacing w:after="80" w:afterLines="80" w:line="288" w:lineRule="auto"/>
      <w:ind w:firstLine="0" w:firstLineChars="0"/>
      <w:jc w:val="center"/>
      <w:outlineLvl w:val="9"/>
    </w:pPr>
    <w:rPr>
      <w:b/>
      <w:sz w:val="48"/>
      <w:szCs w:val="48"/>
    </w:rPr>
  </w:style>
  <w:style w:type="paragraph" w:styleId="25">
    <w:name w:val="annotation subject"/>
    <w:basedOn w:val="13"/>
    <w:next w:val="13"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rFonts w:ascii="黑体" w:hAnsi="黑体" w:eastAsia="黑体"/>
      <w:b/>
      <w:bCs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30">
    <w:name w:val="endnote reference"/>
    <w:basedOn w:val="28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黑体" w:hAnsi="黑体" w:eastAsia="黑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黑体" w:hAnsi="黑体" w:eastAsia="黑体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0"/>
    <w:rPr>
      <w:rFonts w:ascii="Arial" w:hAnsi="Arial" w:eastAsia="黑体"/>
      <w:b/>
      <w:bCs/>
      <w:i/>
      <w:color w:val="C00000"/>
      <w:sz w:val="24"/>
      <w:szCs w:val="22"/>
    </w:rPr>
  </w:style>
  <w:style w:type="character" w:styleId="34">
    <w:name w:val="Hyperlink"/>
    <w:basedOn w:val="28"/>
    <w:qFormat/>
    <w:uiPriority w:val="0"/>
    <w:rPr>
      <w:rFonts w:ascii="黑体" w:hAnsi="黑体" w:eastAsia="黑体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黑体" w:hAnsi="黑体" w:eastAsia="黑体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7">
    <w:name w:val="章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ascii="黑体" w:hAnsi="黑体" w:eastAsia="黑体" w:cstheme="minorBidi"/>
      <w:b/>
      <w:bCs/>
      <w:sz w:val="36"/>
      <w:szCs w:val="36"/>
    </w:rPr>
  </w:style>
  <w:style w:type="paragraph" w:customStyle="1" w:styleId="38">
    <w:name w:val="节标题"/>
    <w:basedOn w:val="1"/>
    <w:next w:val="1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paragraph" w:customStyle="1" w:styleId="39">
    <w:name w:val="附录标题"/>
    <w:basedOn w:val="1"/>
    <w:next w:val="3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paragraph" w:customStyle="1" w:styleId="40">
    <w:name w:val="题注1"/>
    <w:basedOn w:val="1"/>
    <w:qFormat/>
    <w:uiPriority w:val="0"/>
    <w:pPr>
      <w:jc w:val="center"/>
    </w:pPr>
  </w:style>
  <w:style w:type="character" w:customStyle="1" w:styleId="41">
    <w:name w:val="摘要"/>
    <w:basedOn w:val="28"/>
    <w:qFormat/>
    <w:uiPriority w:val="0"/>
    <w:rPr>
      <w:rFonts w:hint="eastAsia" w:ascii="Arial" w:hAnsi="Arial"/>
      <w:b/>
      <w:lang w:val="en-US" w:eastAsia="zh-CN"/>
    </w:rPr>
  </w:style>
  <w:style w:type="character" w:customStyle="1" w:styleId="42">
    <w:name w:val="关键词"/>
    <w:basedOn w:val="28"/>
    <w:qFormat/>
    <w:uiPriority w:val="0"/>
    <w:rPr>
      <w:rFonts w:hint="eastAsia" w:ascii="Arial" w:hAnsi="Arial"/>
      <w:b/>
      <w:lang w:val="en-US" w:eastAsia="zh-CN"/>
    </w:rPr>
  </w:style>
  <w:style w:type="paragraph" w:customStyle="1" w:styleId="43">
    <w:name w:val="文档说明标题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9"/>
    </w:pPr>
    <w:rPr>
      <w:b/>
      <w:sz w:val="36"/>
      <w:szCs w:val="36"/>
    </w:rPr>
  </w:style>
  <w:style w:type="paragraph" w:customStyle="1" w:styleId="44">
    <w:name w:val="主送对象"/>
    <w:next w:val="3"/>
    <w:qFormat/>
    <w:uiPriority w:val="0"/>
    <w:pPr>
      <w:adjustRightInd w:val="0"/>
      <w:snapToGrid w:val="0"/>
      <w:spacing w:line="576" w:lineRule="exact"/>
    </w:pPr>
    <w:rPr>
      <w:rFonts w:hint="default" w:ascii="黑体" w:hAnsi="黑体" w:eastAsia="黑体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5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黑体" w:hAnsi="黑体" w:eastAsia="黑体"/>
      <w:b/>
      <w:sz w:val="28"/>
      <w:szCs w:val="28"/>
    </w:rPr>
  </w:style>
  <w:style w:type="paragraph" w:customStyle="1" w:styleId="46">
    <w:name w:val="致谢标题"/>
    <w:qFormat/>
    <w:uiPriority w:val="0"/>
    <w:pPr>
      <w:adjustRightInd w:val="0"/>
      <w:snapToGrid w:val="0"/>
      <w:spacing w:before="50" w:beforeLines="50" w:after="100" w:afterLines="100"/>
      <w:jc w:val="center"/>
      <w:outlineLvl w:val="0"/>
    </w:pPr>
    <w:rPr>
      <w:rFonts w:ascii="黑体" w:hAnsi="黑体" w:eastAsia="黑体" w:cstheme="minorBidi"/>
      <w:b/>
      <w:bCs/>
      <w:kern w:val="0"/>
      <w:sz w:val="36"/>
      <w:szCs w:val="36"/>
    </w:rPr>
  </w:style>
  <w:style w:type="paragraph" w:customStyle="1" w:styleId="47">
    <w:name w:val="参考文献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paragraph" w:customStyle="1" w:styleId="48">
    <w:name w:val="声明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自定义 2">
      <a:majorFont>
        <a:latin typeface="黑体"/>
        <a:ea typeface="黑体"/>
        <a:cs typeface=""/>
      </a:majorFont>
      <a:minorFont>
        <a:latin typeface="黑体"/>
        <a:ea typeface="黑体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479</Characters>
  <Lines>0</Lines>
  <Paragraphs>0</Paragraphs>
  <TotalTime>156</TotalTime>
  <ScaleCrop>false</ScaleCrop>
  <LinksUpToDate>false</LinksUpToDate>
  <CharactersWithSpaces>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2026-07-07T16:50:00Z</dcterms:created>
  <dc:creator>Lilly</dc:creator>
  <cp:lastModifiedBy>禁止</cp:lastModifiedBy>
  <dcterms:modified xsi:type="dcterms:W3CDTF">2026-07-16T06:43:43Z</dcterms:modified>
  <dc:title>关于邀请共青团深圳市委员会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827E719CEEA94BDC9AD49DA18C4830AD_13</vt:lpwstr>
  </property>
  <property fmtid="{D5CDD505-2E9C-101B-9397-08002B2CF9AE}" pid="4" name="KSOTemplateDocerSaveRecord">
    <vt:lpwstr>eyJoZGlkIjoiYjYwZGEzNDBjZjIzZDg5OGUzZjliZjFkYWJhN2FhODEiLCJ1c2VySWQiOiIyMDYzMTM5NDkifQ==</vt:lpwstr>
  </property>
</Properties>
</file>